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CE68A3" w14:paraId="7F7C47C1" w14:textId="77777777" w:rsidTr="00D76FF1">
        <w:trPr>
          <w:trHeight w:val="422"/>
        </w:trPr>
        <w:tc>
          <w:tcPr>
            <w:tcW w:w="10908" w:type="dxa"/>
            <w:shd w:val="clear" w:color="auto" w:fill="F2F2F2" w:themeFill="background1" w:themeFillShade="F2"/>
            <w:vAlign w:val="center"/>
          </w:tcPr>
          <w:p w14:paraId="430A5C1B" w14:textId="77777777" w:rsidR="00CE68A3" w:rsidRPr="00A95136" w:rsidRDefault="00BB001F" w:rsidP="007971E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Class Observation</w:t>
            </w:r>
            <w:r w:rsidR="001F0024" w:rsidRPr="00A95136">
              <w:rPr>
                <w:rFonts w:cs="Arial"/>
                <w:b/>
                <w:sz w:val="28"/>
                <w:szCs w:val="28"/>
              </w:rPr>
              <w:t xml:space="preserve"> </w:t>
            </w:r>
            <w:r w:rsidR="00CE68A3" w:rsidRPr="00A95136">
              <w:rPr>
                <w:rFonts w:cs="Arial"/>
                <w:b/>
                <w:sz w:val="28"/>
                <w:szCs w:val="28"/>
              </w:rPr>
              <w:t>Form</w:t>
            </w:r>
          </w:p>
        </w:tc>
      </w:tr>
    </w:tbl>
    <w:p w14:paraId="5DD9BDAF" w14:textId="6BA54CFA" w:rsidR="00B12ACE" w:rsidRDefault="00B12ACE" w:rsidP="00CE68A3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tbl>
      <w:tblPr>
        <w:tblStyle w:val="TableGrid"/>
        <w:tblW w:w="11016" w:type="dxa"/>
        <w:jc w:val="center"/>
        <w:tblLayout w:type="fixed"/>
        <w:tblLook w:val="04A0" w:firstRow="1" w:lastRow="0" w:firstColumn="1" w:lastColumn="0" w:noHBand="0" w:noVBand="1"/>
      </w:tblPr>
      <w:tblGrid>
        <w:gridCol w:w="2344"/>
        <w:gridCol w:w="1891"/>
        <w:gridCol w:w="9"/>
        <w:gridCol w:w="1687"/>
        <w:gridCol w:w="8"/>
        <w:gridCol w:w="1833"/>
        <w:gridCol w:w="1233"/>
        <w:gridCol w:w="2011"/>
      </w:tblGrid>
      <w:tr w:rsidR="00043032" w14:paraId="397394CB" w14:textId="77777777" w:rsidTr="00043032">
        <w:trPr>
          <w:jc w:val="center"/>
        </w:trPr>
        <w:tc>
          <w:tcPr>
            <w:tcW w:w="2344" w:type="dxa"/>
            <w:shd w:val="clear" w:color="auto" w:fill="EEECE1" w:themeFill="background2"/>
          </w:tcPr>
          <w:p w14:paraId="3B6D64E0" w14:textId="77777777" w:rsidR="00043032" w:rsidRDefault="00043032" w:rsidP="00EA170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1900" w:type="dxa"/>
            <w:gridSpan w:val="2"/>
          </w:tcPr>
          <w:p w14:paraId="6EC3C37B" w14:textId="77777777" w:rsidR="00043032" w:rsidRDefault="00043032" w:rsidP="00EA170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shd w:val="clear" w:color="auto" w:fill="EEECE1" w:themeFill="background2"/>
          </w:tcPr>
          <w:p w14:paraId="672F4B47" w14:textId="77777777" w:rsidR="00043032" w:rsidRDefault="00043032" w:rsidP="00EA170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Semester</w:t>
            </w:r>
          </w:p>
        </w:tc>
        <w:tc>
          <w:tcPr>
            <w:tcW w:w="1833" w:type="dxa"/>
          </w:tcPr>
          <w:p w14:paraId="1C67DDE7" w14:textId="77777777" w:rsidR="00043032" w:rsidRDefault="00043032" w:rsidP="00EA170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EEECE1" w:themeFill="background2"/>
          </w:tcPr>
          <w:p w14:paraId="57B8AB1A" w14:textId="77777777" w:rsidR="00043032" w:rsidRDefault="00043032" w:rsidP="00EA170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2011" w:type="dxa"/>
          </w:tcPr>
          <w:p w14:paraId="6288E986" w14:textId="77777777" w:rsidR="00043032" w:rsidRDefault="00043032" w:rsidP="00EA170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43032" w14:paraId="37F0CB1A" w14:textId="77777777" w:rsidTr="00043032">
        <w:trPr>
          <w:jc w:val="center"/>
        </w:trPr>
        <w:tc>
          <w:tcPr>
            <w:tcW w:w="2344" w:type="dxa"/>
            <w:shd w:val="clear" w:color="auto" w:fill="EEECE1" w:themeFill="background2"/>
          </w:tcPr>
          <w:p w14:paraId="3BE8882D" w14:textId="2299E3E2" w:rsidR="00043032" w:rsidRDefault="00043032" w:rsidP="0004303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Course Code - Title</w:t>
            </w:r>
          </w:p>
        </w:tc>
        <w:tc>
          <w:tcPr>
            <w:tcW w:w="5428" w:type="dxa"/>
            <w:gridSpan w:val="5"/>
          </w:tcPr>
          <w:p w14:paraId="62BCF9BE" w14:textId="77777777" w:rsidR="00043032" w:rsidRDefault="00043032" w:rsidP="0004303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EEECE1" w:themeFill="background2"/>
          </w:tcPr>
          <w:p w14:paraId="06C5CE3C" w14:textId="1FE8FE0F" w:rsidR="00043032" w:rsidRDefault="00043032" w:rsidP="0004303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Time</w:t>
            </w:r>
          </w:p>
        </w:tc>
        <w:tc>
          <w:tcPr>
            <w:tcW w:w="2011" w:type="dxa"/>
          </w:tcPr>
          <w:p w14:paraId="6D858FF6" w14:textId="77777777" w:rsidR="00043032" w:rsidRDefault="00043032" w:rsidP="0004303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43032" w14:paraId="45E1A48B" w14:textId="77777777" w:rsidTr="00043032">
        <w:trPr>
          <w:jc w:val="center"/>
        </w:trPr>
        <w:tc>
          <w:tcPr>
            <w:tcW w:w="2344" w:type="dxa"/>
            <w:shd w:val="clear" w:color="auto" w:fill="EEECE1" w:themeFill="background2"/>
          </w:tcPr>
          <w:p w14:paraId="222004CB" w14:textId="149F0560" w:rsidR="00043032" w:rsidRDefault="00043032" w:rsidP="0004303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Instructor Name</w:t>
            </w:r>
          </w:p>
        </w:tc>
        <w:tc>
          <w:tcPr>
            <w:tcW w:w="5428" w:type="dxa"/>
            <w:gridSpan w:val="5"/>
          </w:tcPr>
          <w:p w14:paraId="41649971" w14:textId="77777777" w:rsidR="00043032" w:rsidRDefault="00043032" w:rsidP="0004303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EEECE1" w:themeFill="background2"/>
          </w:tcPr>
          <w:p w14:paraId="4B5F58A5" w14:textId="4FE309C6" w:rsidR="00043032" w:rsidRDefault="00043032" w:rsidP="0004303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Safeer ID</w:t>
            </w:r>
          </w:p>
        </w:tc>
        <w:tc>
          <w:tcPr>
            <w:tcW w:w="2011" w:type="dxa"/>
          </w:tcPr>
          <w:p w14:paraId="23D88E8E" w14:textId="77777777" w:rsidR="00043032" w:rsidRDefault="00043032" w:rsidP="0004303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43032" w14:paraId="1D8BDE32" w14:textId="77777777" w:rsidTr="00043032">
        <w:trPr>
          <w:jc w:val="center"/>
        </w:trPr>
        <w:tc>
          <w:tcPr>
            <w:tcW w:w="2344" w:type="dxa"/>
            <w:shd w:val="clear" w:color="auto" w:fill="EEECE1" w:themeFill="background2"/>
          </w:tcPr>
          <w:p w14:paraId="41EB05CF" w14:textId="74596F51" w:rsidR="00043032" w:rsidRDefault="00043032" w:rsidP="0004303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College / Institute</w:t>
            </w:r>
          </w:p>
        </w:tc>
        <w:tc>
          <w:tcPr>
            <w:tcW w:w="1900" w:type="dxa"/>
            <w:gridSpan w:val="2"/>
          </w:tcPr>
          <w:p w14:paraId="704AB6DB" w14:textId="77777777" w:rsidR="00043032" w:rsidRDefault="00043032" w:rsidP="0004303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EEECE1" w:themeFill="background2"/>
          </w:tcPr>
          <w:p w14:paraId="1781731B" w14:textId="765A06EE" w:rsidR="00043032" w:rsidRDefault="00043032" w:rsidP="0004303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5085" w:type="dxa"/>
            <w:gridSpan w:val="4"/>
          </w:tcPr>
          <w:p w14:paraId="60EDCAD9" w14:textId="77777777" w:rsidR="00043032" w:rsidRDefault="00043032" w:rsidP="0004303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43032" w14:paraId="50648927" w14:textId="77777777" w:rsidTr="00043032">
        <w:trPr>
          <w:jc w:val="center"/>
        </w:trPr>
        <w:tc>
          <w:tcPr>
            <w:tcW w:w="2344" w:type="dxa"/>
            <w:shd w:val="clear" w:color="auto" w:fill="EEECE1" w:themeFill="background2"/>
          </w:tcPr>
          <w:p w14:paraId="648DB227" w14:textId="2C05CB82" w:rsidR="00043032" w:rsidRDefault="00043032" w:rsidP="0004303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Observer</w:t>
            </w:r>
            <w:r>
              <w:rPr>
                <w:rFonts w:cs="Arial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5428" w:type="dxa"/>
            <w:gridSpan w:val="5"/>
          </w:tcPr>
          <w:p w14:paraId="2AF87A21" w14:textId="77777777" w:rsidR="00043032" w:rsidRDefault="00043032" w:rsidP="0004303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EEECE1" w:themeFill="background2"/>
          </w:tcPr>
          <w:p w14:paraId="19721669" w14:textId="2F9EF046" w:rsidR="00043032" w:rsidRDefault="00043032" w:rsidP="0004303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Safeer ID</w:t>
            </w:r>
          </w:p>
        </w:tc>
        <w:tc>
          <w:tcPr>
            <w:tcW w:w="2011" w:type="dxa"/>
          </w:tcPr>
          <w:p w14:paraId="48D28C7E" w14:textId="77777777" w:rsidR="00043032" w:rsidRDefault="00043032" w:rsidP="0004303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43032" w14:paraId="2A92983D" w14:textId="77777777" w:rsidTr="00043032">
        <w:trPr>
          <w:jc w:val="center"/>
        </w:trPr>
        <w:tc>
          <w:tcPr>
            <w:tcW w:w="2344" w:type="dxa"/>
            <w:shd w:val="clear" w:color="auto" w:fill="EEECE1" w:themeFill="background2"/>
          </w:tcPr>
          <w:p w14:paraId="64A65C58" w14:textId="163DA98D" w:rsidR="00043032" w:rsidRDefault="00043032" w:rsidP="0004303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College / Institute</w:t>
            </w:r>
          </w:p>
        </w:tc>
        <w:tc>
          <w:tcPr>
            <w:tcW w:w="1891" w:type="dxa"/>
          </w:tcPr>
          <w:p w14:paraId="5D31962D" w14:textId="77777777" w:rsidR="00043032" w:rsidRDefault="00043032" w:rsidP="0004303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shd w:val="clear" w:color="auto" w:fill="EEECE1" w:themeFill="background2"/>
          </w:tcPr>
          <w:p w14:paraId="1245D035" w14:textId="569E50C6" w:rsidR="00043032" w:rsidRDefault="00043032" w:rsidP="0004303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5085" w:type="dxa"/>
            <w:gridSpan w:val="4"/>
          </w:tcPr>
          <w:p w14:paraId="0CE7902C" w14:textId="77777777" w:rsidR="00043032" w:rsidRDefault="00043032" w:rsidP="00043032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3F870F94" w14:textId="77777777" w:rsidR="00043032" w:rsidRDefault="00043032" w:rsidP="00CE68A3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p w14:paraId="054EC51C" w14:textId="77777777" w:rsidR="00BB001F" w:rsidRDefault="00BB001F" w:rsidP="00BB001F">
      <w:pPr>
        <w:pStyle w:val="Default"/>
        <w:ind w:left="450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Directions: The following items are indicators of good teaching practice. Please put a check mark (</w:t>
      </w:r>
      <w:r>
        <w:rPr>
          <w:rFonts w:ascii="Arial Unicode MS" w:hAnsi="Arial Unicode MS"/>
          <w:sz w:val="20"/>
          <w:szCs w:val="20"/>
        </w:rPr>
        <w:t>✓</w:t>
      </w:r>
      <w:r>
        <w:rPr>
          <w:rFonts w:ascii="Calibri" w:hAnsi="Calibri"/>
          <w:i/>
          <w:iCs/>
          <w:sz w:val="20"/>
          <w:szCs w:val="20"/>
        </w:rPr>
        <w:t>) in the column that corresponds to your response where:</w:t>
      </w:r>
    </w:p>
    <w:p w14:paraId="39EC712E" w14:textId="77777777" w:rsidR="00BB001F" w:rsidRDefault="00BB001F" w:rsidP="00BB001F">
      <w:pPr>
        <w:pStyle w:val="Default"/>
        <w:ind w:left="450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1 = Lacking/Not Evident</w:t>
      </w:r>
    </w:p>
    <w:p w14:paraId="3EBEB96B" w14:textId="77777777" w:rsidR="00BB001F" w:rsidRDefault="00BB001F" w:rsidP="00BB001F">
      <w:pPr>
        <w:pStyle w:val="Default"/>
        <w:ind w:left="450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2 = Satisfactory</w:t>
      </w:r>
    </w:p>
    <w:p w14:paraId="35DC1131" w14:textId="77777777" w:rsidR="00BB001F" w:rsidRDefault="00BB001F" w:rsidP="00BB001F">
      <w:pPr>
        <w:spacing w:after="0" w:line="240" w:lineRule="auto"/>
        <w:ind w:left="450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3 = Excellent</w:t>
      </w:r>
    </w:p>
    <w:p w14:paraId="568C5E0A" w14:textId="77777777" w:rsidR="00BB001F" w:rsidRDefault="00BB001F" w:rsidP="00BB001F">
      <w:pPr>
        <w:spacing w:after="0" w:line="240" w:lineRule="auto"/>
        <w:rPr>
          <w:rFonts w:ascii="Calibri" w:hAnsi="Calibri"/>
          <w:i/>
          <w:iCs/>
          <w:sz w:val="20"/>
          <w:szCs w:val="20"/>
        </w:rPr>
      </w:pPr>
    </w:p>
    <w:tbl>
      <w:tblPr>
        <w:tblW w:w="98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5"/>
        <w:gridCol w:w="900"/>
        <w:gridCol w:w="810"/>
        <w:gridCol w:w="801"/>
      </w:tblGrid>
      <w:tr w:rsidR="00BB001F" w:rsidRPr="00BB001F" w14:paraId="4715EB95" w14:textId="77777777" w:rsidTr="00043032">
        <w:trPr>
          <w:trHeight w:val="295"/>
          <w:jc w:val="center"/>
        </w:trPr>
        <w:tc>
          <w:tcPr>
            <w:tcW w:w="7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08C48" w14:textId="77777777" w:rsidR="00BB001F" w:rsidRPr="00BB001F" w:rsidRDefault="00BB001F" w:rsidP="004F3089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2A084" w14:textId="77777777" w:rsidR="00BB001F" w:rsidRPr="00BB001F" w:rsidRDefault="00BB001F" w:rsidP="004F3089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4B32E" w14:textId="77777777" w:rsidR="00BB001F" w:rsidRPr="00BB001F" w:rsidRDefault="00BB001F" w:rsidP="004F3089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AD3A4" w14:textId="77777777" w:rsidR="00BB001F" w:rsidRPr="00BB001F" w:rsidRDefault="00BB001F" w:rsidP="004F3089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</w:p>
        </w:tc>
      </w:tr>
      <w:tr w:rsidR="00BB001F" w:rsidRPr="00BB001F" w14:paraId="20FB4F1C" w14:textId="77777777" w:rsidTr="00043032">
        <w:trPr>
          <w:trHeight w:val="1725"/>
          <w:jc w:val="center"/>
        </w:trPr>
        <w:tc>
          <w:tcPr>
            <w:tcW w:w="7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B8507" w14:textId="77777777" w:rsidR="00BB001F" w:rsidRPr="00BB001F" w:rsidRDefault="00BB001F" w:rsidP="004F3089">
            <w:pPr>
              <w:pStyle w:val="Defaul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B001F">
              <w:rPr>
                <w:rFonts w:ascii="Calibri" w:hAnsi="Calibri"/>
                <w:b/>
                <w:bCs/>
                <w:sz w:val="24"/>
                <w:szCs w:val="24"/>
              </w:rPr>
              <w:t>1. Professional Knowledge</w:t>
            </w:r>
          </w:p>
          <w:p w14:paraId="022B257A" w14:textId="77777777" w:rsidR="00BB001F" w:rsidRPr="00BB001F" w:rsidRDefault="00BB001F" w:rsidP="00BB001F">
            <w:pPr>
              <w:pStyle w:val="Default"/>
              <w:numPr>
                <w:ilvl w:val="0"/>
                <w:numId w:val="11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>addresses appropriate curriculum content</w:t>
            </w:r>
          </w:p>
          <w:p w14:paraId="4C497B2F" w14:textId="77777777" w:rsidR="00BB001F" w:rsidRPr="00BB001F" w:rsidRDefault="00BB001F" w:rsidP="00BB001F">
            <w:pPr>
              <w:pStyle w:val="Default"/>
              <w:numPr>
                <w:ilvl w:val="0"/>
                <w:numId w:val="11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>demonstrates ability to link present content with past and future learning</w:t>
            </w:r>
          </w:p>
          <w:p w14:paraId="3A0786F4" w14:textId="77777777" w:rsidR="00BB001F" w:rsidRPr="00BB001F" w:rsidRDefault="00BB001F" w:rsidP="00BB001F">
            <w:pPr>
              <w:pStyle w:val="Default"/>
              <w:numPr>
                <w:ilvl w:val="0"/>
                <w:numId w:val="11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>facilitates students to use higher-order thinking skills</w:t>
            </w:r>
          </w:p>
          <w:p w14:paraId="4DD1170E" w14:textId="77777777" w:rsidR="00BB001F" w:rsidRPr="00BB001F" w:rsidRDefault="00BB001F" w:rsidP="00BB001F">
            <w:pPr>
              <w:pStyle w:val="Default"/>
              <w:numPr>
                <w:ilvl w:val="0"/>
                <w:numId w:val="11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>focuses on function/meaning rather than drilling</w:t>
            </w:r>
          </w:p>
          <w:p w14:paraId="696E5ACF" w14:textId="77777777" w:rsidR="00BB001F" w:rsidRPr="00BB001F" w:rsidRDefault="00BB001F" w:rsidP="00BB001F">
            <w:pPr>
              <w:pStyle w:val="Default"/>
              <w:numPr>
                <w:ilvl w:val="0"/>
                <w:numId w:val="11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>demonstrates skills relevant to subject area(s)</w:t>
            </w:r>
          </w:p>
          <w:p w14:paraId="499EB886" w14:textId="77777777" w:rsidR="00BB001F" w:rsidRPr="00BB001F" w:rsidRDefault="00BB001F" w:rsidP="00BB001F">
            <w:pPr>
              <w:pStyle w:val="Default"/>
              <w:numPr>
                <w:ilvl w:val="0"/>
                <w:numId w:val="11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>utilizes best practices based on current research</w:t>
            </w:r>
          </w:p>
          <w:p w14:paraId="6919DA26" w14:textId="77777777" w:rsidR="00BB001F" w:rsidRPr="00BB001F" w:rsidRDefault="00BB001F" w:rsidP="00BB001F">
            <w:pPr>
              <w:pStyle w:val="Default"/>
              <w:numPr>
                <w:ilvl w:val="0"/>
                <w:numId w:val="11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>bases instruction on goals that reflect high expectations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CC1B" w14:textId="77777777" w:rsidR="00BB001F" w:rsidRPr="00BB001F" w:rsidRDefault="00BB001F" w:rsidP="004F30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CFBA7" w14:textId="77777777" w:rsidR="00BB001F" w:rsidRPr="00BB001F" w:rsidRDefault="00BB001F" w:rsidP="004F30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1953" w14:textId="77777777" w:rsidR="00BB001F" w:rsidRPr="00BB001F" w:rsidRDefault="00BB001F" w:rsidP="004F308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B001F" w:rsidRPr="00BB001F" w14:paraId="0132A5B8" w14:textId="77777777" w:rsidTr="00043032">
        <w:trPr>
          <w:trHeight w:val="1945"/>
          <w:jc w:val="center"/>
        </w:trPr>
        <w:tc>
          <w:tcPr>
            <w:tcW w:w="7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6A35C" w14:textId="77777777" w:rsidR="00BB001F" w:rsidRPr="00BB001F" w:rsidRDefault="00BB001F" w:rsidP="004F3089">
            <w:pPr>
              <w:pStyle w:val="Defaul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B001F">
              <w:rPr>
                <w:rFonts w:ascii="Calibri" w:hAnsi="Calibri"/>
                <w:b/>
                <w:bCs/>
                <w:sz w:val="24"/>
                <w:szCs w:val="24"/>
              </w:rPr>
              <w:t>2. Instructional Planning</w:t>
            </w:r>
          </w:p>
          <w:p w14:paraId="5385F77B" w14:textId="0B174757" w:rsidR="00BB001F" w:rsidRPr="00BB001F" w:rsidRDefault="00BB001F" w:rsidP="00BB001F">
            <w:pPr>
              <w:pStyle w:val="Default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>prepares lesson plans / weekly plans reflecting</w:t>
            </w:r>
            <w:r w:rsidR="00043032">
              <w:rPr>
                <w:rFonts w:ascii="Calibri" w:hAnsi="Calibri"/>
                <w:sz w:val="24"/>
                <w:szCs w:val="24"/>
              </w:rPr>
              <w:t xml:space="preserve"> the</w:t>
            </w:r>
            <w:r w:rsidRPr="00BB001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BB001F">
              <w:rPr>
                <w:rFonts w:ascii="Calibri" w:hAnsi="Calibri"/>
                <w:sz w:val="24"/>
                <w:szCs w:val="24"/>
                <w:lang w:val="pt-PT"/>
              </w:rPr>
              <w:t>educa</w:t>
            </w:r>
            <w:r w:rsidRPr="00BB001F">
              <w:rPr>
                <w:rFonts w:ascii="Calibri" w:hAnsi="Calibri"/>
                <w:sz w:val="24"/>
                <w:szCs w:val="24"/>
              </w:rPr>
              <w:t>ti</w:t>
            </w:r>
            <w:r w:rsidRPr="00BB001F">
              <w:rPr>
                <w:rFonts w:ascii="Calibri" w:hAnsi="Calibri"/>
                <w:sz w:val="24"/>
                <w:szCs w:val="24"/>
                <w:lang w:val="fr-FR"/>
              </w:rPr>
              <w:t>onal philosophy</w:t>
            </w:r>
            <w:r w:rsidRPr="00BB001F">
              <w:rPr>
                <w:rFonts w:ascii="Calibri" w:hAnsi="Calibri"/>
                <w:sz w:val="24"/>
                <w:szCs w:val="24"/>
              </w:rPr>
              <w:t xml:space="preserve"> and its overarching pedagogical approaches</w:t>
            </w:r>
          </w:p>
          <w:p w14:paraId="55741B93" w14:textId="77777777" w:rsidR="00BB001F" w:rsidRPr="00BB001F" w:rsidRDefault="00BB001F" w:rsidP="00BB001F">
            <w:pPr>
              <w:pStyle w:val="Default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>links new subject matter to prior learning and/or experience</w:t>
            </w:r>
          </w:p>
          <w:p w14:paraId="6252B3D6" w14:textId="77777777" w:rsidR="00BB001F" w:rsidRPr="00BB001F" w:rsidRDefault="00BB001F" w:rsidP="00BB001F">
            <w:pPr>
              <w:pStyle w:val="Default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>makes students aware of the Intended Learning Outcomes (ILOs) and directs their attention as progress is made</w:t>
            </w:r>
          </w:p>
          <w:p w14:paraId="19CA05FE" w14:textId="77777777" w:rsidR="00BB001F" w:rsidRPr="00BB001F" w:rsidRDefault="00BB001F" w:rsidP="00BB001F">
            <w:pPr>
              <w:pStyle w:val="Default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>aim and structure of the session are clear and evident</w:t>
            </w:r>
          </w:p>
          <w:p w14:paraId="76548E4D" w14:textId="24DC0F33" w:rsidR="00BB001F" w:rsidRPr="00BB001F" w:rsidRDefault="00BB001F" w:rsidP="00BB001F">
            <w:pPr>
              <w:pStyle w:val="Default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 xml:space="preserve">content of lessons, instructional materials used, and methodologies employed are suitable for the age, </w:t>
            </w:r>
            <w:r w:rsidR="00043032" w:rsidRPr="00BB001F">
              <w:rPr>
                <w:rFonts w:ascii="Calibri" w:hAnsi="Calibri"/>
                <w:sz w:val="24"/>
                <w:szCs w:val="24"/>
              </w:rPr>
              <w:t>level,</w:t>
            </w:r>
            <w:r w:rsidRPr="00BB001F">
              <w:rPr>
                <w:rFonts w:ascii="Calibri" w:hAnsi="Calibri"/>
                <w:sz w:val="24"/>
                <w:szCs w:val="24"/>
              </w:rPr>
              <w:t xml:space="preserve"> and the needs of the students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4268C" w14:textId="77777777" w:rsidR="00BB001F" w:rsidRPr="00BB001F" w:rsidRDefault="00BB001F" w:rsidP="004F30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78506" w14:textId="77777777" w:rsidR="00BB001F" w:rsidRPr="00BB001F" w:rsidRDefault="00BB001F" w:rsidP="004F30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731EA" w14:textId="77777777" w:rsidR="00BB001F" w:rsidRPr="00BB001F" w:rsidRDefault="00BB001F" w:rsidP="004F308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B001F" w:rsidRPr="00BB001F" w14:paraId="7B62234E" w14:textId="77777777" w:rsidTr="00043032">
        <w:trPr>
          <w:trHeight w:val="1130"/>
          <w:jc w:val="center"/>
        </w:trPr>
        <w:tc>
          <w:tcPr>
            <w:tcW w:w="7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C30CE" w14:textId="77777777" w:rsidR="00BB001F" w:rsidRPr="00BB001F" w:rsidRDefault="00BB001F" w:rsidP="004F3089">
            <w:pPr>
              <w:pStyle w:val="Defaul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B001F">
              <w:rPr>
                <w:rFonts w:ascii="Calibri" w:hAnsi="Calibri"/>
                <w:b/>
                <w:bCs/>
                <w:sz w:val="24"/>
                <w:szCs w:val="24"/>
              </w:rPr>
              <w:t>3. Lesson Delivery</w:t>
            </w:r>
          </w:p>
          <w:p w14:paraId="61B901B6" w14:textId="25BD2C78" w:rsidR="00BB001F" w:rsidRPr="00BB001F" w:rsidRDefault="00BB001F" w:rsidP="00BB001F">
            <w:pPr>
              <w:pStyle w:val="Default"/>
              <w:numPr>
                <w:ilvl w:val="0"/>
                <w:numId w:val="13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 xml:space="preserve">uses teaching approaches, methods, strategies, and techniques that are coherent to </w:t>
            </w:r>
            <w:r w:rsidR="00043032">
              <w:rPr>
                <w:rFonts w:ascii="Calibri" w:hAnsi="Calibri"/>
                <w:sz w:val="24"/>
                <w:szCs w:val="24"/>
              </w:rPr>
              <w:t xml:space="preserve">the </w:t>
            </w:r>
            <w:r w:rsidRPr="00BB001F">
              <w:rPr>
                <w:rFonts w:ascii="Calibri" w:hAnsi="Calibri"/>
                <w:sz w:val="24"/>
                <w:szCs w:val="24"/>
                <w:lang w:val="pt-PT"/>
              </w:rPr>
              <w:t>educa</w:t>
            </w:r>
            <w:r w:rsidRPr="00BB001F">
              <w:rPr>
                <w:rFonts w:ascii="Calibri" w:hAnsi="Calibri"/>
                <w:sz w:val="24"/>
                <w:szCs w:val="24"/>
              </w:rPr>
              <w:t>ti</w:t>
            </w:r>
            <w:r w:rsidRPr="00BB001F">
              <w:rPr>
                <w:rFonts w:ascii="Calibri" w:hAnsi="Calibri"/>
                <w:sz w:val="24"/>
                <w:szCs w:val="24"/>
                <w:lang w:val="fr-FR"/>
              </w:rPr>
              <w:t>onal philosophy</w:t>
            </w:r>
          </w:p>
          <w:p w14:paraId="11839546" w14:textId="77777777" w:rsidR="00BB001F" w:rsidRPr="00BB001F" w:rsidRDefault="00BB001F" w:rsidP="00BB001F">
            <w:pPr>
              <w:pStyle w:val="Default"/>
              <w:numPr>
                <w:ilvl w:val="0"/>
                <w:numId w:val="13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>implements learner-centered and ac8on-oriented teaching in the class</w:t>
            </w:r>
          </w:p>
          <w:p w14:paraId="00025AAD" w14:textId="77777777" w:rsidR="00BB001F" w:rsidRPr="00BB001F" w:rsidRDefault="00BB001F" w:rsidP="00BB001F">
            <w:pPr>
              <w:pStyle w:val="Default"/>
              <w:numPr>
                <w:ilvl w:val="0"/>
                <w:numId w:val="13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>provides varied learning opportunities for students</w:t>
            </w:r>
          </w:p>
          <w:p w14:paraId="755D53D2" w14:textId="5A5F29C9" w:rsidR="00BB001F" w:rsidRPr="00BB001F" w:rsidRDefault="00BB001F" w:rsidP="00BB001F">
            <w:pPr>
              <w:pStyle w:val="Default"/>
              <w:numPr>
                <w:ilvl w:val="0"/>
                <w:numId w:val="13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 xml:space="preserve">plans and implements </w:t>
            </w:r>
            <w:r w:rsidR="00043032">
              <w:rPr>
                <w:rFonts w:ascii="Calibri" w:hAnsi="Calibri"/>
                <w:sz w:val="24"/>
                <w:szCs w:val="24"/>
              </w:rPr>
              <w:t>activities</w:t>
            </w:r>
            <w:r w:rsidRPr="00BB001F">
              <w:rPr>
                <w:rFonts w:ascii="Calibri" w:hAnsi="Calibri"/>
                <w:sz w:val="24"/>
                <w:szCs w:val="24"/>
              </w:rPr>
              <w:t xml:space="preserve"> that enable learners to develop transferrable study skills and share responsibility for their own learning</w:t>
            </w:r>
          </w:p>
          <w:p w14:paraId="1865893E" w14:textId="77777777" w:rsidR="00BB001F" w:rsidRPr="00BB001F" w:rsidRDefault="00BB001F" w:rsidP="00BB001F">
            <w:pPr>
              <w:pStyle w:val="Default"/>
              <w:numPr>
                <w:ilvl w:val="0"/>
                <w:numId w:val="13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lastRenderedPageBreak/>
              <w:t>uses variety of techniques, activities, and group dynamics</w:t>
            </w:r>
          </w:p>
          <w:p w14:paraId="0A4ECACC" w14:textId="77777777" w:rsidR="00BB001F" w:rsidRPr="00BB001F" w:rsidRDefault="00BB001F" w:rsidP="00BB001F">
            <w:pPr>
              <w:pStyle w:val="Default"/>
              <w:numPr>
                <w:ilvl w:val="0"/>
                <w:numId w:val="13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>uses learning materials judiciously and competently to enhance learning</w:t>
            </w:r>
          </w:p>
          <w:p w14:paraId="0BC69B3A" w14:textId="77777777" w:rsidR="00BB001F" w:rsidRPr="00BB001F" w:rsidRDefault="00BB001F" w:rsidP="00BB001F">
            <w:pPr>
              <w:pStyle w:val="Default"/>
              <w:numPr>
                <w:ilvl w:val="0"/>
                <w:numId w:val="13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>uses up-to-date teaching approaches, unusual and creative ideas in teaching and learning, and authentic instructional materials</w:t>
            </w:r>
          </w:p>
          <w:p w14:paraId="5D3DAC80" w14:textId="754C2962" w:rsidR="00BB001F" w:rsidRPr="00BB001F" w:rsidRDefault="00BB001F" w:rsidP="00BB001F">
            <w:pPr>
              <w:pStyle w:val="Default"/>
              <w:numPr>
                <w:ilvl w:val="0"/>
                <w:numId w:val="13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 xml:space="preserve">creatively and effectively uses a variety of teaching aids and resources such as realia, visual aids, </w:t>
            </w:r>
            <w:r w:rsidR="00043032" w:rsidRPr="00BB001F">
              <w:rPr>
                <w:rFonts w:ascii="Calibri" w:hAnsi="Calibri"/>
                <w:sz w:val="24"/>
                <w:szCs w:val="24"/>
              </w:rPr>
              <w:t>multimedia,</w:t>
            </w:r>
            <w:r w:rsidRPr="00BB001F">
              <w:rPr>
                <w:rFonts w:ascii="Calibri" w:hAnsi="Calibri"/>
                <w:sz w:val="24"/>
                <w:szCs w:val="24"/>
              </w:rPr>
              <w:t xml:space="preserve"> and internet-based materials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F9FB1" w14:textId="77777777" w:rsidR="00BB001F" w:rsidRPr="00BB001F" w:rsidRDefault="00BB001F" w:rsidP="004F30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E0013" w14:textId="77777777" w:rsidR="00BB001F" w:rsidRPr="00BB001F" w:rsidRDefault="00BB001F" w:rsidP="004F30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5AA47" w14:textId="77777777" w:rsidR="00BB001F" w:rsidRPr="00BB001F" w:rsidRDefault="00BB001F" w:rsidP="004F308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B001F" w:rsidRPr="00BB001F" w14:paraId="42974F94" w14:textId="77777777" w:rsidTr="00043032">
        <w:trPr>
          <w:trHeight w:val="1505"/>
          <w:jc w:val="center"/>
        </w:trPr>
        <w:tc>
          <w:tcPr>
            <w:tcW w:w="7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16C68" w14:textId="77777777" w:rsidR="00BB001F" w:rsidRPr="00BB001F" w:rsidRDefault="00BB001F" w:rsidP="004F3089">
            <w:pPr>
              <w:pStyle w:val="Defaul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B001F">
              <w:rPr>
                <w:rFonts w:ascii="Calibri" w:hAnsi="Calibri"/>
                <w:b/>
                <w:bCs/>
                <w:sz w:val="24"/>
                <w:szCs w:val="24"/>
              </w:rPr>
              <w:t>4. Assessment of and for Learning</w:t>
            </w:r>
          </w:p>
          <w:p w14:paraId="0ED8C267" w14:textId="77777777" w:rsidR="00BB001F" w:rsidRPr="00BB001F" w:rsidRDefault="00BB001F" w:rsidP="00BB001F">
            <w:pPr>
              <w:pStyle w:val="Default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>implements pre-assessment to adjust the lesson</w:t>
            </w:r>
          </w:p>
          <w:p w14:paraId="2CA69D32" w14:textId="77777777" w:rsidR="00BB001F" w:rsidRPr="00BB001F" w:rsidRDefault="00BB001F" w:rsidP="00BB001F">
            <w:pPr>
              <w:pStyle w:val="Default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>determines students’ needs and provides support and feedback when necessary</w:t>
            </w:r>
          </w:p>
          <w:p w14:paraId="0EE94E59" w14:textId="77777777" w:rsidR="00BB001F" w:rsidRPr="00BB001F" w:rsidRDefault="00BB001F" w:rsidP="00BB001F">
            <w:pPr>
              <w:pStyle w:val="Default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 xml:space="preserve">clearly conveys information and instruction and check comprehension as </w:t>
            </w:r>
            <w:r w:rsidRPr="00BB001F">
              <w:rPr>
                <w:rFonts w:ascii="Calibri" w:hAnsi="Calibri"/>
                <w:sz w:val="24"/>
                <w:szCs w:val="24"/>
                <w:lang w:val="it-IT"/>
              </w:rPr>
              <w:t>appropriate</w:t>
            </w:r>
          </w:p>
          <w:p w14:paraId="276F753D" w14:textId="77777777" w:rsidR="00BB001F" w:rsidRPr="00BB001F" w:rsidRDefault="00BB001F" w:rsidP="00BB001F">
            <w:pPr>
              <w:pStyle w:val="Default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>implements assessment during and at the end of the lesson to gauge student learning</w:t>
            </w:r>
          </w:p>
          <w:p w14:paraId="79F174E1" w14:textId="77777777" w:rsidR="00BB001F" w:rsidRPr="00BB001F" w:rsidRDefault="00BB001F" w:rsidP="00BB001F">
            <w:pPr>
              <w:pStyle w:val="Default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>uses a well-organized system to determine learners’ needs, interests, and wishes</w:t>
            </w:r>
          </w:p>
          <w:p w14:paraId="3F1DE622" w14:textId="77777777" w:rsidR="00BB001F" w:rsidRPr="00BB001F" w:rsidRDefault="00BB001F" w:rsidP="00BB001F">
            <w:pPr>
              <w:pStyle w:val="Default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>uses a variety of valid, appropriate assessments.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26CB5" w14:textId="77777777" w:rsidR="00BB001F" w:rsidRPr="00BB001F" w:rsidRDefault="00BB001F" w:rsidP="004F30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14B19" w14:textId="77777777" w:rsidR="00BB001F" w:rsidRPr="00BB001F" w:rsidRDefault="00BB001F" w:rsidP="004F30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AD4ED" w14:textId="77777777" w:rsidR="00BB001F" w:rsidRPr="00BB001F" w:rsidRDefault="00BB001F" w:rsidP="004F308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B001F" w:rsidRPr="00BB001F" w14:paraId="147F9012" w14:textId="77777777" w:rsidTr="00043032">
        <w:trPr>
          <w:trHeight w:val="1505"/>
          <w:jc w:val="center"/>
        </w:trPr>
        <w:tc>
          <w:tcPr>
            <w:tcW w:w="7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4C58B" w14:textId="77777777" w:rsidR="00BB001F" w:rsidRPr="00BB001F" w:rsidRDefault="00BB001F" w:rsidP="004F3089">
            <w:pPr>
              <w:pStyle w:val="Defaul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B001F">
              <w:rPr>
                <w:rFonts w:ascii="Calibri" w:hAnsi="Calibri"/>
                <w:b/>
                <w:bCs/>
                <w:sz w:val="24"/>
                <w:szCs w:val="24"/>
              </w:rPr>
              <w:t>5. Learning Environment</w:t>
            </w:r>
          </w:p>
          <w:p w14:paraId="1AAB4B1A" w14:textId="77777777" w:rsidR="00BB001F" w:rsidRPr="00BB001F" w:rsidRDefault="00BB001F" w:rsidP="00BB001F">
            <w:pPr>
              <w:pStyle w:val="Default"/>
              <w:numPr>
                <w:ilvl w:val="0"/>
                <w:numId w:val="15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>arranges the classroom to maximize learning and provides a safe and conducive environment</w:t>
            </w:r>
          </w:p>
          <w:p w14:paraId="386CE39C" w14:textId="77777777" w:rsidR="00BB001F" w:rsidRPr="00BB001F" w:rsidRDefault="00BB001F" w:rsidP="00BB001F">
            <w:pPr>
              <w:pStyle w:val="Default"/>
              <w:numPr>
                <w:ilvl w:val="0"/>
                <w:numId w:val="15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>establishes clear expectations</w:t>
            </w:r>
          </w:p>
          <w:p w14:paraId="4464B63B" w14:textId="77777777" w:rsidR="00BB001F" w:rsidRPr="00BB001F" w:rsidRDefault="00BB001F" w:rsidP="00BB001F">
            <w:pPr>
              <w:pStyle w:val="Default"/>
              <w:numPr>
                <w:ilvl w:val="0"/>
                <w:numId w:val="15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>maximizes instructional learning time by working with students individually and in groups</w:t>
            </w:r>
          </w:p>
          <w:p w14:paraId="66AFD81D" w14:textId="77777777" w:rsidR="00BB001F" w:rsidRPr="00BB001F" w:rsidRDefault="00BB001F" w:rsidP="00BB001F">
            <w:pPr>
              <w:pStyle w:val="Default"/>
              <w:numPr>
                <w:ilvl w:val="0"/>
                <w:numId w:val="15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>listens and pays attention to students’ needs and responses</w:t>
            </w:r>
          </w:p>
          <w:p w14:paraId="0302B2D8" w14:textId="77777777" w:rsidR="00BB001F" w:rsidRPr="00BB001F" w:rsidRDefault="00BB001F" w:rsidP="00BB001F">
            <w:pPr>
              <w:pStyle w:val="Default"/>
              <w:numPr>
                <w:ilvl w:val="0"/>
                <w:numId w:val="15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>acknowledges/celebrates strengths and successes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3C7F0" w14:textId="77777777" w:rsidR="00BB001F" w:rsidRPr="00BB001F" w:rsidRDefault="00BB001F" w:rsidP="004F30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9EFE5" w14:textId="77777777" w:rsidR="00BB001F" w:rsidRPr="00BB001F" w:rsidRDefault="00BB001F" w:rsidP="004F30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0D64" w14:textId="77777777" w:rsidR="00BB001F" w:rsidRPr="00BB001F" w:rsidRDefault="00BB001F" w:rsidP="004F308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B001F" w:rsidRPr="00BB001F" w14:paraId="1882DBC5" w14:textId="77777777" w:rsidTr="00043032">
        <w:trPr>
          <w:trHeight w:val="1065"/>
          <w:jc w:val="center"/>
        </w:trPr>
        <w:tc>
          <w:tcPr>
            <w:tcW w:w="7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6B4BD" w14:textId="77777777" w:rsidR="00BB001F" w:rsidRPr="00BB001F" w:rsidRDefault="00BB001F" w:rsidP="004F3089">
            <w:pPr>
              <w:pStyle w:val="Defaul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B001F"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>6. Student Progress</w:t>
            </w:r>
          </w:p>
          <w:p w14:paraId="6E10AB52" w14:textId="77777777" w:rsidR="00BB001F" w:rsidRPr="00BB001F" w:rsidRDefault="00BB001F" w:rsidP="00BB001F">
            <w:pPr>
              <w:pStyle w:val="Default"/>
              <w:numPr>
                <w:ilvl w:val="0"/>
                <w:numId w:val="16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>sets student achievement goals</w:t>
            </w:r>
          </w:p>
          <w:p w14:paraId="108961F4" w14:textId="77777777" w:rsidR="00BB001F" w:rsidRPr="00BB001F" w:rsidRDefault="00BB001F" w:rsidP="00BB001F">
            <w:pPr>
              <w:pStyle w:val="Default"/>
              <w:numPr>
                <w:ilvl w:val="0"/>
                <w:numId w:val="16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>provides evidence of goal attainment</w:t>
            </w:r>
          </w:p>
          <w:p w14:paraId="017F762E" w14:textId="77777777" w:rsidR="00BB001F" w:rsidRPr="00BB001F" w:rsidRDefault="00BB001F" w:rsidP="00BB001F">
            <w:pPr>
              <w:pStyle w:val="Default"/>
              <w:numPr>
                <w:ilvl w:val="0"/>
                <w:numId w:val="16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>provides support to increase student achievement</w:t>
            </w:r>
          </w:p>
          <w:p w14:paraId="11E58074" w14:textId="77777777" w:rsidR="00BB001F" w:rsidRPr="00BB001F" w:rsidRDefault="00BB001F" w:rsidP="00BB001F">
            <w:pPr>
              <w:pStyle w:val="Default"/>
              <w:numPr>
                <w:ilvl w:val="0"/>
                <w:numId w:val="16"/>
              </w:numPr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sz w:val="24"/>
                <w:szCs w:val="24"/>
              </w:rPr>
              <w:t>develops interim learning targets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AF65" w14:textId="77777777" w:rsidR="00BB001F" w:rsidRPr="00BB001F" w:rsidRDefault="00BB001F" w:rsidP="004F30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E7F15" w14:textId="77777777" w:rsidR="00BB001F" w:rsidRPr="00BB001F" w:rsidRDefault="00BB001F" w:rsidP="004F308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E3277" w14:textId="77777777" w:rsidR="00BB001F" w:rsidRPr="00BB001F" w:rsidRDefault="00BB001F" w:rsidP="004F308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B001F" w:rsidRPr="00BB001F" w14:paraId="42E2D054" w14:textId="77777777" w:rsidTr="00043032">
        <w:trPr>
          <w:trHeight w:val="295"/>
          <w:jc w:val="center"/>
        </w:trPr>
        <w:tc>
          <w:tcPr>
            <w:tcW w:w="7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5D48D" w14:textId="77777777" w:rsidR="00BB001F" w:rsidRPr="00BB001F" w:rsidRDefault="00BB001F" w:rsidP="004F3089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25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82A11" w14:textId="77777777" w:rsidR="00BB001F" w:rsidRPr="00BB001F" w:rsidRDefault="00BB001F" w:rsidP="004F3089">
            <w:pPr>
              <w:pStyle w:val="TableStyle2"/>
              <w:jc w:val="right"/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b/>
                <w:bCs/>
                <w:sz w:val="24"/>
                <w:szCs w:val="24"/>
              </w:rPr>
              <w:t>/18</w:t>
            </w:r>
          </w:p>
        </w:tc>
      </w:tr>
    </w:tbl>
    <w:p w14:paraId="125EEDA0" w14:textId="7F02E3AA" w:rsidR="00BB001F" w:rsidRDefault="00043032" w:rsidP="00BB001F">
      <w:pPr>
        <w:pStyle w:val="Default"/>
        <w:tabs>
          <w:tab w:val="left" w:pos="450"/>
        </w:tabs>
        <w:ind w:left="45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  <w:lang w:val="it-IT"/>
        </w:rPr>
        <w:t>Interpretation</w:t>
      </w:r>
      <w:r w:rsidR="00BB001F">
        <w:rPr>
          <w:rFonts w:ascii="Calibri" w:hAnsi="Calibri"/>
          <w:sz w:val="20"/>
          <w:szCs w:val="20"/>
        </w:rPr>
        <w:t xml:space="preserve"> of Total Score:</w:t>
      </w:r>
    </w:p>
    <w:p w14:paraId="5ECED50F" w14:textId="77777777" w:rsidR="00BB001F" w:rsidRDefault="00BB001F" w:rsidP="00BB001F">
      <w:pPr>
        <w:pStyle w:val="Default"/>
        <w:tabs>
          <w:tab w:val="left" w:pos="450"/>
        </w:tabs>
        <w:ind w:left="45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1-6: Needs Improvement</w:t>
      </w:r>
    </w:p>
    <w:p w14:paraId="3FD09AA8" w14:textId="77777777" w:rsidR="00BB001F" w:rsidRDefault="00BB001F" w:rsidP="00BB001F">
      <w:pPr>
        <w:pStyle w:val="Default"/>
        <w:tabs>
          <w:tab w:val="left" w:pos="450"/>
        </w:tabs>
        <w:ind w:left="45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7-12: Good</w:t>
      </w:r>
    </w:p>
    <w:p w14:paraId="40CA02B0" w14:textId="77777777" w:rsidR="00BB001F" w:rsidRPr="00BB001F" w:rsidRDefault="00BB001F" w:rsidP="00BB001F">
      <w:pPr>
        <w:tabs>
          <w:tab w:val="left" w:pos="450"/>
        </w:tabs>
        <w:spacing w:after="0" w:line="240" w:lineRule="auto"/>
        <w:ind w:left="450"/>
        <w:rPr>
          <w:rFonts w:cs="Arial"/>
          <w:b/>
          <w:sz w:val="24"/>
          <w:szCs w:val="24"/>
        </w:rPr>
      </w:pPr>
      <w:r>
        <w:rPr>
          <w:rFonts w:ascii="Calibri" w:hAnsi="Calibri"/>
          <w:sz w:val="20"/>
          <w:szCs w:val="20"/>
        </w:rPr>
        <w:t>13-18: Excellent</w:t>
      </w:r>
    </w:p>
    <w:p w14:paraId="20D5E3BE" w14:textId="362D1790" w:rsidR="00043032" w:rsidRDefault="00043032">
      <w:pPr>
        <w:rPr>
          <w:rFonts w:cs="Arial"/>
          <w:b/>
          <w:sz w:val="10"/>
          <w:szCs w:val="10"/>
        </w:rPr>
      </w:pPr>
      <w:r>
        <w:rPr>
          <w:rFonts w:cs="Arial"/>
          <w:b/>
          <w:sz w:val="10"/>
          <w:szCs w:val="10"/>
        </w:rPr>
        <w:br w:type="page"/>
      </w:r>
    </w:p>
    <w:p w14:paraId="7AEDAF5F" w14:textId="77777777" w:rsidR="00BB001F" w:rsidRDefault="00BB001F" w:rsidP="00CE68A3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tbl>
      <w:tblPr>
        <w:tblW w:w="98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8"/>
        <w:gridCol w:w="3240"/>
        <w:gridCol w:w="270"/>
        <w:gridCol w:w="3308"/>
      </w:tblGrid>
      <w:tr w:rsidR="00BB001F" w:rsidRPr="00BB001F" w14:paraId="2A88BC7C" w14:textId="77777777" w:rsidTr="004C121B">
        <w:trPr>
          <w:trHeight w:val="295"/>
          <w:jc w:val="center"/>
        </w:trPr>
        <w:tc>
          <w:tcPr>
            <w:tcW w:w="98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4C1BA" w14:textId="77777777" w:rsidR="00BB001F" w:rsidRPr="00BB001F" w:rsidRDefault="00BB001F" w:rsidP="00BB001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Observation Summary</w:t>
            </w:r>
          </w:p>
        </w:tc>
      </w:tr>
      <w:tr w:rsidR="00BB001F" w:rsidRPr="00BB001F" w14:paraId="41C20D7E" w14:textId="77777777" w:rsidTr="00BB001F">
        <w:trPr>
          <w:trHeight w:val="1139"/>
          <w:jc w:val="center"/>
        </w:trPr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3B890" w14:textId="77777777" w:rsidR="00BB001F" w:rsidRPr="00BB001F" w:rsidRDefault="00BB001F" w:rsidP="00BB001F">
            <w:pPr>
              <w:pStyle w:val="Default"/>
              <w:ind w:left="196"/>
              <w:rPr>
                <w:rFonts w:ascii="Calibri" w:hAnsi="Calibri"/>
                <w:sz w:val="24"/>
                <w:szCs w:val="24"/>
              </w:rPr>
            </w:pPr>
            <w:r w:rsidRPr="00BB001F">
              <w:rPr>
                <w:rFonts w:ascii="Calibri" w:hAnsi="Calibri"/>
                <w:b/>
                <w:bCs/>
                <w:sz w:val="24"/>
                <w:szCs w:val="24"/>
              </w:rPr>
              <w:t>What were the instructor’s major strengths as demonstrated in the observation?</w:t>
            </w:r>
          </w:p>
        </w:tc>
        <w:tc>
          <w:tcPr>
            <w:tcW w:w="6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C4C25" w14:textId="77777777" w:rsidR="00BB001F" w:rsidRPr="00BB001F" w:rsidRDefault="00BB001F" w:rsidP="004F308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B001F" w:rsidRPr="00BB001F" w14:paraId="37E6930F" w14:textId="77777777" w:rsidTr="00BB001F">
        <w:trPr>
          <w:trHeight w:val="1139"/>
          <w:jc w:val="center"/>
        </w:trPr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C83BF" w14:textId="77777777" w:rsidR="00BB001F" w:rsidRPr="00BB001F" w:rsidRDefault="00BB001F" w:rsidP="00BB001F">
            <w:pPr>
              <w:pStyle w:val="Default"/>
              <w:ind w:left="196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B001F">
              <w:rPr>
                <w:rFonts w:ascii="Calibri" w:hAnsi="Calibri"/>
                <w:b/>
                <w:bCs/>
                <w:sz w:val="24"/>
                <w:szCs w:val="24"/>
              </w:rPr>
              <w:t>What suggestions do you have for improving the instructor’s skills or methodology?</w:t>
            </w:r>
          </w:p>
        </w:tc>
        <w:tc>
          <w:tcPr>
            <w:tcW w:w="6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72295" w14:textId="77777777" w:rsidR="00BB001F" w:rsidRPr="00BB001F" w:rsidRDefault="00BB001F" w:rsidP="004F308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B001F" w:rsidRPr="00BB001F" w14:paraId="216E0175" w14:textId="77777777" w:rsidTr="00BB001F">
        <w:trPr>
          <w:trHeight w:val="1139"/>
          <w:jc w:val="center"/>
        </w:trPr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473A1" w14:textId="77777777" w:rsidR="00BB001F" w:rsidRPr="00BB001F" w:rsidRDefault="00BB001F" w:rsidP="00BB001F">
            <w:pPr>
              <w:pStyle w:val="Default"/>
              <w:ind w:left="196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B001F">
              <w:rPr>
                <w:rFonts w:ascii="Calibri" w:hAnsi="Calibri"/>
                <w:b/>
                <w:bCs/>
                <w:sz w:val="24"/>
                <w:szCs w:val="24"/>
              </w:rPr>
              <w:t>If this was a repeat observation, what progress did you discern in the instructor’s skills?</w:t>
            </w:r>
          </w:p>
        </w:tc>
        <w:tc>
          <w:tcPr>
            <w:tcW w:w="6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49E68" w14:textId="77777777" w:rsidR="00BB001F" w:rsidRPr="00BB001F" w:rsidRDefault="00BB001F" w:rsidP="004F308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B001F" w:rsidRPr="00BB001F" w14:paraId="5BA6E653" w14:textId="77777777" w:rsidTr="001A2030">
        <w:trPr>
          <w:trHeight w:val="1139"/>
          <w:jc w:val="center"/>
        </w:trPr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A9AC8" w14:textId="77777777" w:rsidR="00BB001F" w:rsidRPr="00BB001F" w:rsidRDefault="00BB001F" w:rsidP="00BB001F">
            <w:pPr>
              <w:pStyle w:val="Default"/>
              <w:ind w:left="196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B001F">
              <w:rPr>
                <w:rFonts w:ascii="Calibri" w:hAnsi="Calibri"/>
                <w:b/>
                <w:bCs/>
                <w:sz w:val="24"/>
                <w:szCs w:val="24"/>
              </w:rPr>
              <w:t>Additional Comments</w:t>
            </w:r>
          </w:p>
        </w:tc>
        <w:tc>
          <w:tcPr>
            <w:tcW w:w="6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0A3C1" w14:textId="77777777" w:rsidR="00BB001F" w:rsidRPr="00BB001F" w:rsidRDefault="00BB001F" w:rsidP="004F308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B001F" w:rsidRPr="00BB001F" w14:paraId="7BAC6178" w14:textId="77777777" w:rsidTr="001A2030">
        <w:trPr>
          <w:trHeight w:val="329"/>
          <w:jc w:val="center"/>
        </w:trPr>
        <w:tc>
          <w:tcPr>
            <w:tcW w:w="985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ED55F" w14:textId="77777777" w:rsidR="00BB001F" w:rsidRPr="001A2030" w:rsidRDefault="001A2030" w:rsidP="001A2030">
            <w:pPr>
              <w:pStyle w:val="Defaul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I have observed this instructor’s class and have included any relevant information in this observation form.</w:t>
            </w:r>
          </w:p>
        </w:tc>
      </w:tr>
      <w:tr w:rsidR="001A2030" w:rsidRPr="00BB001F" w14:paraId="517E2135" w14:textId="77777777" w:rsidTr="001A2030">
        <w:trPr>
          <w:trHeight w:val="621"/>
          <w:jc w:val="center"/>
        </w:trPr>
        <w:tc>
          <w:tcPr>
            <w:tcW w:w="62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42F22" w14:textId="77777777" w:rsidR="001A2030" w:rsidRDefault="001A2030" w:rsidP="001A2030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14:paraId="4A30EC9D" w14:textId="77777777" w:rsidR="001A2030" w:rsidRDefault="001A2030" w:rsidP="001A2030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EFEFE"/>
          </w:tcPr>
          <w:p w14:paraId="51F224E4" w14:textId="77777777" w:rsidR="001A2030" w:rsidRDefault="001A2030" w:rsidP="001A2030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1A2030" w:rsidRPr="00BB001F" w14:paraId="4AB6073D" w14:textId="77777777" w:rsidTr="001A2030">
        <w:trPr>
          <w:trHeight w:val="374"/>
          <w:jc w:val="center"/>
        </w:trPr>
        <w:tc>
          <w:tcPr>
            <w:tcW w:w="62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CDB0C" w14:textId="77777777" w:rsidR="001A2030" w:rsidRDefault="001A2030" w:rsidP="001A2030">
            <w:pPr>
              <w:pStyle w:val="Default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Observer’s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14:paraId="43FC51AC" w14:textId="77777777" w:rsidR="001A2030" w:rsidRDefault="001A2030" w:rsidP="001A2030">
            <w:pPr>
              <w:pStyle w:val="Default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EFEFE"/>
          </w:tcPr>
          <w:p w14:paraId="41D60621" w14:textId="77777777" w:rsidR="001A2030" w:rsidRDefault="001A2030" w:rsidP="001A2030">
            <w:pPr>
              <w:pStyle w:val="Default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</w:t>
            </w:r>
          </w:p>
        </w:tc>
      </w:tr>
      <w:tr w:rsidR="001A2030" w:rsidRPr="00BB001F" w14:paraId="1F00D10A" w14:textId="77777777" w:rsidTr="001A2030">
        <w:trPr>
          <w:trHeight w:val="1139"/>
          <w:jc w:val="center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0948A" w14:textId="77777777" w:rsidR="001A2030" w:rsidRDefault="001A2030" w:rsidP="001A2030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7C8F42C1" w14:textId="77777777" w:rsidR="001A2030" w:rsidRPr="001A2030" w:rsidRDefault="001A2030" w:rsidP="001A2030">
            <w:pPr>
              <w:pStyle w:val="Defaul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This observation has been discussed with me, and I understand that a copy is available to me. My signature does not mean that I concur with or object to the contents of this document. It means only that I acknowledge the observer did come to my class and that I have had the opportunity to read the evaluation document.</w:t>
            </w:r>
          </w:p>
        </w:tc>
      </w:tr>
      <w:tr w:rsidR="001A2030" w:rsidRPr="00BB001F" w14:paraId="003E110E" w14:textId="77777777" w:rsidTr="001A2030">
        <w:trPr>
          <w:trHeight w:val="675"/>
          <w:jc w:val="center"/>
        </w:trPr>
        <w:tc>
          <w:tcPr>
            <w:tcW w:w="62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027E6" w14:textId="77777777" w:rsidR="001A2030" w:rsidRDefault="001A2030" w:rsidP="001A203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14:paraId="6CE79664" w14:textId="77777777" w:rsidR="001A2030" w:rsidRDefault="001A2030" w:rsidP="001A203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EFEFE"/>
          </w:tcPr>
          <w:p w14:paraId="0B8173A4" w14:textId="77777777" w:rsidR="001A2030" w:rsidRDefault="001A2030" w:rsidP="001A203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1A2030" w:rsidRPr="00BB001F" w14:paraId="6EAEF80E" w14:textId="77777777" w:rsidTr="001A2030">
        <w:trPr>
          <w:trHeight w:val="293"/>
          <w:jc w:val="center"/>
        </w:trPr>
        <w:tc>
          <w:tcPr>
            <w:tcW w:w="62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0FB95" w14:textId="4AC5E634" w:rsidR="001A2030" w:rsidRDefault="00043032" w:rsidP="001A203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Instructor</w:t>
            </w:r>
            <w:r w:rsidR="001A2030">
              <w:rPr>
                <w:rFonts w:ascii="Calibri" w:hAnsi="Calibri"/>
                <w:sz w:val="20"/>
                <w:szCs w:val="20"/>
              </w:rPr>
              <w:t>’s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14:paraId="5460777E" w14:textId="77777777" w:rsidR="001A2030" w:rsidRDefault="001A2030" w:rsidP="001A203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EFEFE"/>
          </w:tcPr>
          <w:p w14:paraId="13D50860" w14:textId="77777777" w:rsidR="001A2030" w:rsidRDefault="001A2030" w:rsidP="004F3089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</w:t>
            </w:r>
          </w:p>
        </w:tc>
      </w:tr>
    </w:tbl>
    <w:p w14:paraId="496F1F3B" w14:textId="77777777" w:rsidR="00BB001F" w:rsidRPr="00BB001F" w:rsidRDefault="00BB001F" w:rsidP="00BB001F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14:paraId="470DF4DF" w14:textId="77777777" w:rsidR="00BB001F" w:rsidRDefault="00BB001F" w:rsidP="00CE68A3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p w14:paraId="7D77F210" w14:textId="77777777" w:rsidR="00BB001F" w:rsidRDefault="00BB001F" w:rsidP="00CE68A3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p w14:paraId="7D8E54F5" w14:textId="77777777" w:rsidR="00BB001F" w:rsidRDefault="00BB001F" w:rsidP="00CE68A3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p w14:paraId="585E32AA" w14:textId="77777777" w:rsidR="00BB001F" w:rsidRDefault="00BB001F" w:rsidP="00CE68A3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p w14:paraId="30CA80BF" w14:textId="77777777" w:rsidR="00BB001F" w:rsidRPr="00DC5525" w:rsidRDefault="00BB001F" w:rsidP="00CE68A3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p w14:paraId="63B9E2D2" w14:textId="77777777" w:rsidR="00E1179F" w:rsidRPr="003E5702" w:rsidRDefault="00E1179F" w:rsidP="0033762C">
      <w:pPr>
        <w:spacing w:after="0" w:line="240" w:lineRule="auto"/>
        <w:rPr>
          <w:rFonts w:cs="Arial"/>
          <w:b/>
          <w:sz w:val="24"/>
          <w:szCs w:val="24"/>
        </w:rPr>
      </w:pPr>
    </w:p>
    <w:sectPr w:rsidR="00E1179F" w:rsidRPr="003E5702" w:rsidSect="00357CF3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6A9D6" w14:textId="77777777" w:rsidR="004166D5" w:rsidRDefault="004166D5" w:rsidP="004D2C49">
      <w:pPr>
        <w:spacing w:after="0" w:line="240" w:lineRule="auto"/>
      </w:pPr>
      <w:r>
        <w:separator/>
      </w:r>
    </w:p>
  </w:endnote>
  <w:endnote w:type="continuationSeparator" w:id="0">
    <w:p w14:paraId="4B2E6DD7" w14:textId="77777777" w:rsidR="004166D5" w:rsidRDefault="004166D5" w:rsidP="004D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7D8FA" w14:textId="77777777" w:rsidR="008E0B64" w:rsidRPr="005253AC" w:rsidRDefault="005253AC" w:rsidP="005253AC">
    <w:pPr>
      <w:pStyle w:val="Footer"/>
      <w:tabs>
        <w:tab w:val="left" w:pos="3640"/>
        <w:tab w:val="center" w:pos="5112"/>
        <w:tab w:val="left" w:pos="6585"/>
      </w:tabs>
      <w:rPr>
        <w:rFonts w:asciiTheme="minorBidi" w:hAnsiTheme="minorBidi"/>
      </w:rPr>
    </w:pPr>
    <w:r>
      <w:rPr>
        <w:rFonts w:asciiTheme="minorBidi" w:hAnsiTheme="minorBidi"/>
      </w:rPr>
      <w:tab/>
    </w:r>
    <w:r>
      <w:rPr>
        <w:rFonts w:asciiTheme="minorBidi" w:hAnsiTheme="minorBidi"/>
      </w:rPr>
      <w:tab/>
    </w:r>
    <w:r>
      <w:rPr>
        <w:rFonts w:asciiTheme="minorBidi" w:hAnsiTheme="minorBidi"/>
      </w:rPr>
      <w:tab/>
    </w:r>
    <w:sdt>
      <w:sdtPr>
        <w:rPr>
          <w:rFonts w:asciiTheme="minorBidi" w:hAnsiTheme="minorBidi"/>
        </w:rPr>
        <w:id w:val="16236455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/>
            </w:rPr>
            <w:id w:val="-262083204"/>
            <w:docPartObj>
              <w:docPartGallery w:val="Page Numbers (Top of Page)"/>
              <w:docPartUnique/>
            </w:docPartObj>
          </w:sdtPr>
          <w:sdtEndPr/>
          <w:sdtContent>
            <w:r w:rsidR="008E0B64" w:rsidRPr="005253AC">
              <w:rPr>
                <w:rFonts w:asciiTheme="minorBidi" w:hAnsiTheme="minorBidi"/>
              </w:rPr>
              <w:t xml:space="preserve">Page </w:t>
            </w:r>
            <w:r w:rsidR="008E0B64" w:rsidRPr="005253AC">
              <w:rPr>
                <w:rFonts w:asciiTheme="minorBidi" w:hAnsiTheme="minorBidi"/>
              </w:rPr>
              <w:fldChar w:fldCharType="begin"/>
            </w:r>
            <w:r w:rsidR="008E0B64" w:rsidRPr="005253AC">
              <w:rPr>
                <w:rFonts w:asciiTheme="minorBidi" w:hAnsiTheme="minorBidi"/>
              </w:rPr>
              <w:instrText xml:space="preserve"> PAGE </w:instrText>
            </w:r>
            <w:r w:rsidR="008E0B64" w:rsidRPr="005253AC">
              <w:rPr>
                <w:rFonts w:asciiTheme="minorBidi" w:hAnsiTheme="minorBidi"/>
              </w:rPr>
              <w:fldChar w:fldCharType="separate"/>
            </w:r>
            <w:r w:rsidR="00E6552C">
              <w:rPr>
                <w:rFonts w:asciiTheme="minorBidi" w:hAnsiTheme="minorBidi"/>
                <w:noProof/>
              </w:rPr>
              <w:t>3</w:t>
            </w:r>
            <w:r w:rsidR="008E0B64" w:rsidRPr="005253AC">
              <w:rPr>
                <w:rFonts w:asciiTheme="minorBidi" w:hAnsiTheme="minorBidi"/>
              </w:rPr>
              <w:fldChar w:fldCharType="end"/>
            </w:r>
            <w:r w:rsidR="008E0B64" w:rsidRPr="005253AC">
              <w:rPr>
                <w:rFonts w:asciiTheme="minorBidi" w:hAnsiTheme="minorBidi"/>
              </w:rPr>
              <w:t xml:space="preserve"> of </w:t>
            </w:r>
            <w:r w:rsidR="008E0B64" w:rsidRPr="005253AC">
              <w:rPr>
                <w:rFonts w:asciiTheme="minorBidi" w:hAnsiTheme="minorBidi"/>
              </w:rPr>
              <w:fldChar w:fldCharType="begin"/>
            </w:r>
            <w:r w:rsidR="008E0B64" w:rsidRPr="005253AC">
              <w:rPr>
                <w:rFonts w:asciiTheme="minorBidi" w:hAnsiTheme="minorBidi"/>
              </w:rPr>
              <w:instrText xml:space="preserve"> NUMPAGES  </w:instrText>
            </w:r>
            <w:r w:rsidR="008E0B64" w:rsidRPr="005253AC">
              <w:rPr>
                <w:rFonts w:asciiTheme="minorBidi" w:hAnsiTheme="minorBidi"/>
              </w:rPr>
              <w:fldChar w:fldCharType="separate"/>
            </w:r>
            <w:r w:rsidR="00E6552C">
              <w:rPr>
                <w:rFonts w:asciiTheme="minorBidi" w:hAnsiTheme="minorBidi"/>
                <w:noProof/>
              </w:rPr>
              <w:t>3</w:t>
            </w:r>
            <w:r w:rsidR="008E0B64" w:rsidRPr="005253AC">
              <w:rPr>
                <w:rFonts w:asciiTheme="minorBidi" w:hAnsiTheme="minorBidi"/>
              </w:rPr>
              <w:fldChar w:fldCharType="end"/>
            </w:r>
          </w:sdtContent>
        </w:sdt>
      </w:sdtContent>
    </w:sdt>
    <w:r>
      <w:rPr>
        <w:rFonts w:asciiTheme="minorBidi" w:hAnsiTheme="minorBidi"/>
      </w:rPr>
      <w:tab/>
    </w:r>
  </w:p>
  <w:p w14:paraId="324BAD89" w14:textId="77777777" w:rsidR="008E0B64" w:rsidRDefault="008E0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E9727" w14:textId="77777777" w:rsidR="004166D5" w:rsidRDefault="004166D5" w:rsidP="004D2C49">
      <w:pPr>
        <w:spacing w:after="0" w:line="240" w:lineRule="auto"/>
      </w:pPr>
      <w:r>
        <w:separator/>
      </w:r>
    </w:p>
  </w:footnote>
  <w:footnote w:type="continuationSeparator" w:id="0">
    <w:p w14:paraId="7E04EDA4" w14:textId="77777777" w:rsidR="004166D5" w:rsidRDefault="004166D5" w:rsidP="004D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10"/>
      <w:gridCol w:w="1638"/>
      <w:gridCol w:w="3119"/>
      <w:gridCol w:w="1701"/>
      <w:gridCol w:w="1732"/>
    </w:tblGrid>
    <w:tr w:rsidR="00C16705" w14:paraId="3AD8E8BF" w14:textId="77777777" w:rsidTr="00C16705">
      <w:trPr>
        <w:jc w:val="center"/>
      </w:trPr>
      <w:tc>
        <w:tcPr>
          <w:tcW w:w="1710" w:type="dxa"/>
          <w:vMerge w:val="restart"/>
        </w:tcPr>
        <w:p w14:paraId="6B5A0407" w14:textId="77777777" w:rsidR="00C16705" w:rsidRDefault="00C16705" w:rsidP="007971E1">
          <w:pPr>
            <w:keepNext/>
            <w:keepLines/>
            <w:spacing w:before="480" w:after="0" w:line="240" w:lineRule="auto"/>
            <w:jc w:val="right"/>
            <w:rPr>
              <w:rFonts w:ascii="Cambria" w:eastAsia="Cambria" w:hAnsi="Cambria" w:cs="Cambria"/>
              <w:color w:val="000000"/>
              <w:sz w:val="32"/>
              <w:szCs w:val="32"/>
            </w:rPr>
          </w:pPr>
          <w:r>
            <w:rPr>
              <w:rFonts w:ascii="Cambria" w:eastAsia="Cambria" w:hAnsi="Cambria" w:cs="Cambria"/>
              <w:b/>
              <w:noProof/>
              <w:color w:val="366091"/>
              <w:sz w:val="28"/>
              <w:szCs w:val="28"/>
            </w:rPr>
            <w:drawing>
              <wp:anchor distT="0" distB="0" distL="114300" distR="114300" simplePos="0" relativeHeight="251662336" behindDoc="1" locked="0" layoutInCell="1" allowOverlap="1" wp14:anchorId="2BCDC580" wp14:editId="101E9419">
                <wp:simplePos x="0" y="0"/>
                <wp:positionH relativeFrom="column">
                  <wp:posOffset>3175</wp:posOffset>
                </wp:positionH>
                <wp:positionV relativeFrom="paragraph">
                  <wp:posOffset>170180</wp:posOffset>
                </wp:positionV>
                <wp:extent cx="932802" cy="890843"/>
                <wp:effectExtent l="0" t="0" r="1270" b="5080"/>
                <wp:wrapNone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802" cy="89084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90" w:type="dxa"/>
          <w:gridSpan w:val="4"/>
          <w:shd w:val="clear" w:color="auto" w:fill="auto"/>
          <w:vAlign w:val="center"/>
        </w:tcPr>
        <w:p w14:paraId="77596086" w14:textId="77777777" w:rsidR="00C16705" w:rsidRDefault="00C16705" w:rsidP="007971E1">
          <w:pPr>
            <w:spacing w:line="240" w:lineRule="auto"/>
            <w:rPr>
              <w:rFonts w:ascii="Arial Black" w:eastAsia="Arial Black" w:hAnsi="Arial Black" w:cs="Arial Black"/>
              <w:sz w:val="36"/>
              <w:szCs w:val="36"/>
            </w:rPr>
          </w:pPr>
          <w:r>
            <w:rPr>
              <w:rFonts w:ascii="Arial Black" w:eastAsia="Arial Black" w:hAnsi="Arial Black" w:cs="Arial Black"/>
              <w:sz w:val="36"/>
              <w:szCs w:val="36"/>
            </w:rPr>
            <w:t>RCJY Management Procedures/Form</w:t>
          </w:r>
        </w:p>
      </w:tc>
    </w:tr>
    <w:tr w:rsidR="00C16705" w14:paraId="68A93C33" w14:textId="77777777" w:rsidTr="00C16705">
      <w:trPr>
        <w:trHeight w:val="300"/>
        <w:jc w:val="center"/>
      </w:trPr>
      <w:tc>
        <w:tcPr>
          <w:tcW w:w="1710" w:type="dxa"/>
          <w:vMerge/>
        </w:tcPr>
        <w:p w14:paraId="2E65A8CD" w14:textId="77777777" w:rsidR="00C16705" w:rsidRDefault="00C16705" w:rsidP="007971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Black" w:eastAsia="Arial Black" w:hAnsi="Arial Black" w:cs="Arial Black"/>
              <w:sz w:val="36"/>
              <w:szCs w:val="36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0D0989E8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Division</w:t>
          </w:r>
        </w:p>
      </w:tc>
      <w:tc>
        <w:tcPr>
          <w:tcW w:w="3119" w:type="dxa"/>
          <w:shd w:val="clear" w:color="auto" w:fill="auto"/>
        </w:tcPr>
        <w:p w14:paraId="41FC3D0F" w14:textId="77777777" w:rsidR="00C16705" w:rsidRDefault="00C16705" w:rsidP="00E655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0"/>
              <w:szCs w:val="20"/>
            </w:rPr>
            <w:t xml:space="preserve">Educational </w:t>
          </w:r>
          <w:r w:rsidR="00E6552C">
            <w:rPr>
              <w:b/>
              <w:color w:val="000000"/>
              <w:sz w:val="20"/>
              <w:szCs w:val="20"/>
            </w:rPr>
            <w:t>Division</w:t>
          </w:r>
        </w:p>
      </w:tc>
      <w:tc>
        <w:tcPr>
          <w:tcW w:w="1701" w:type="dxa"/>
          <w:shd w:val="clear" w:color="auto" w:fill="auto"/>
          <w:vAlign w:val="center"/>
        </w:tcPr>
        <w:p w14:paraId="04BF2FA3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strike/>
              <w:color w:val="000000"/>
            </w:rPr>
          </w:pPr>
          <w:r>
            <w:rPr>
              <w:b/>
              <w:color w:val="000000"/>
            </w:rPr>
            <w:t>Form</w:t>
          </w:r>
        </w:p>
      </w:tc>
      <w:tc>
        <w:tcPr>
          <w:tcW w:w="1732" w:type="dxa"/>
        </w:tcPr>
        <w:p w14:paraId="359322C2" w14:textId="77777777" w:rsidR="00C16705" w:rsidRDefault="00F21AD6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 w:rsidRPr="00F21AD6">
            <w:rPr>
              <w:b/>
              <w:color w:val="000000"/>
              <w:sz w:val="20"/>
              <w:szCs w:val="20"/>
            </w:rPr>
            <w:t>FOC-IC-AA-01-16</w:t>
          </w:r>
        </w:p>
      </w:tc>
    </w:tr>
    <w:tr w:rsidR="00C16705" w14:paraId="19A0614F" w14:textId="77777777" w:rsidTr="00C16705">
      <w:trPr>
        <w:trHeight w:val="360"/>
        <w:jc w:val="center"/>
      </w:trPr>
      <w:tc>
        <w:tcPr>
          <w:tcW w:w="1710" w:type="dxa"/>
          <w:vMerge/>
        </w:tcPr>
        <w:p w14:paraId="3F77548F" w14:textId="77777777" w:rsidR="00C16705" w:rsidRDefault="00C16705" w:rsidP="007971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  <w:sz w:val="20"/>
              <w:szCs w:val="20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5FF3B83B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Department</w:t>
          </w:r>
        </w:p>
      </w:tc>
      <w:tc>
        <w:tcPr>
          <w:tcW w:w="3119" w:type="dxa"/>
          <w:shd w:val="clear" w:color="auto" w:fill="auto"/>
        </w:tcPr>
        <w:p w14:paraId="23EF97D0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>College / Institute</w:t>
          </w:r>
        </w:p>
      </w:tc>
      <w:tc>
        <w:tcPr>
          <w:tcW w:w="1701" w:type="dxa"/>
          <w:shd w:val="clear" w:color="auto" w:fill="auto"/>
          <w:vAlign w:val="center"/>
        </w:tcPr>
        <w:p w14:paraId="399FBB03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Issue No.</w:t>
          </w:r>
        </w:p>
      </w:tc>
      <w:tc>
        <w:tcPr>
          <w:tcW w:w="1732" w:type="dxa"/>
        </w:tcPr>
        <w:p w14:paraId="3FD641A0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1</w:t>
          </w:r>
        </w:p>
      </w:tc>
    </w:tr>
    <w:tr w:rsidR="00C16705" w14:paraId="7EEF4A1F" w14:textId="77777777" w:rsidTr="00C16705">
      <w:trPr>
        <w:trHeight w:val="220"/>
        <w:jc w:val="center"/>
      </w:trPr>
      <w:tc>
        <w:tcPr>
          <w:tcW w:w="1710" w:type="dxa"/>
          <w:vMerge/>
        </w:tcPr>
        <w:p w14:paraId="38C1C06F" w14:textId="77777777" w:rsidR="00C16705" w:rsidRDefault="00C16705" w:rsidP="007971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  <w:sz w:val="20"/>
              <w:szCs w:val="20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7C0026A8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Section</w:t>
          </w:r>
        </w:p>
      </w:tc>
      <w:tc>
        <w:tcPr>
          <w:tcW w:w="3119" w:type="dxa"/>
          <w:shd w:val="clear" w:color="auto" w:fill="auto"/>
        </w:tcPr>
        <w:p w14:paraId="2CD7EE0C" w14:textId="77777777" w:rsidR="00C16705" w:rsidRDefault="001F0024" w:rsidP="001A20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 xml:space="preserve">Education and </w:t>
          </w:r>
          <w:r w:rsidR="001A2030">
            <w:rPr>
              <w:b/>
              <w:color w:val="000000"/>
              <w:sz w:val="20"/>
              <w:szCs w:val="20"/>
            </w:rPr>
            <w:t>training affairs</w:t>
          </w:r>
        </w:p>
      </w:tc>
      <w:tc>
        <w:tcPr>
          <w:tcW w:w="1701" w:type="dxa"/>
          <w:shd w:val="clear" w:color="auto" w:fill="auto"/>
          <w:vAlign w:val="center"/>
        </w:tcPr>
        <w:p w14:paraId="72D4154D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Issue Date</w:t>
          </w:r>
        </w:p>
      </w:tc>
      <w:tc>
        <w:tcPr>
          <w:tcW w:w="1732" w:type="dxa"/>
        </w:tcPr>
        <w:p w14:paraId="4D422E19" w14:textId="77777777" w:rsidR="00C16705" w:rsidRDefault="00F21AD6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01/01</w:t>
          </w:r>
          <w:r w:rsidR="00D664C3" w:rsidRPr="00D664C3">
            <w:rPr>
              <w:b/>
              <w:color w:val="000000"/>
              <w:sz w:val="20"/>
              <w:szCs w:val="20"/>
            </w:rPr>
            <w:t>/2020</w:t>
          </w:r>
        </w:p>
      </w:tc>
    </w:tr>
  </w:tbl>
  <w:p w14:paraId="3CFB8DAF" w14:textId="77777777" w:rsidR="008E0B64" w:rsidRDefault="00C8752F" w:rsidP="004D2C49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0243956" wp14:editId="08B838D7">
              <wp:simplePos x="0" y="0"/>
              <wp:positionH relativeFrom="page">
                <wp:posOffset>2070056820</wp:posOffset>
              </wp:positionH>
              <wp:positionV relativeFrom="paragraph">
                <wp:posOffset>371474</wp:posOffset>
              </wp:positionV>
              <wp:extent cx="4937760" cy="0"/>
              <wp:effectExtent l="0" t="19050" r="15240" b="19050"/>
              <wp:wrapNone/>
              <wp:docPr id="3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BB215A" id="Line 4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62996.6pt,29.25pt" to="163385.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" strokeweight="3pt">
              <v:stroke linestyle="thinThin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E69441C" wp14:editId="4766AA46">
              <wp:simplePos x="0" y="0"/>
              <wp:positionH relativeFrom="page">
                <wp:posOffset>-1111496380</wp:posOffset>
              </wp:positionH>
              <wp:positionV relativeFrom="paragraph">
                <wp:posOffset>97154</wp:posOffset>
              </wp:positionV>
              <wp:extent cx="4937760" cy="0"/>
              <wp:effectExtent l="0" t="19050" r="15240" b="19050"/>
              <wp:wrapNone/>
              <wp:docPr id="2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46F5A" id="Line 3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87519.4pt,7.65pt" to="-87130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" strokeweight="3pt">
              <v:stroke linestyle="thinThin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518B"/>
    <w:multiLevelType w:val="hybridMultilevel"/>
    <w:tmpl w:val="1452FA9E"/>
    <w:lvl w:ilvl="0" w:tplc="19F4EF5E">
      <w:start w:val="1"/>
      <w:numFmt w:val="bullet"/>
      <w:lvlText w:val="-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8E6A1AEC">
      <w:start w:val="1"/>
      <w:numFmt w:val="bullet"/>
      <w:lvlText w:val="-"/>
      <w:lvlJc w:val="left"/>
      <w:pPr>
        <w:ind w:left="4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2" w:tplc="34FAD260">
      <w:start w:val="1"/>
      <w:numFmt w:val="bullet"/>
      <w:lvlText w:val="-"/>
      <w:lvlJc w:val="left"/>
      <w:pPr>
        <w:ind w:left="6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5E764060">
      <w:start w:val="1"/>
      <w:numFmt w:val="bullet"/>
      <w:lvlText w:val="-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4" w:tplc="35600A54">
      <w:start w:val="1"/>
      <w:numFmt w:val="bullet"/>
      <w:lvlText w:val="-"/>
      <w:lvlJc w:val="left"/>
      <w:pPr>
        <w:ind w:left="11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AC42D2C4">
      <w:start w:val="1"/>
      <w:numFmt w:val="bullet"/>
      <w:lvlText w:val="-"/>
      <w:lvlJc w:val="left"/>
      <w:pPr>
        <w:ind w:left="13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6" w:tplc="53E0380A">
      <w:start w:val="1"/>
      <w:numFmt w:val="bullet"/>
      <w:lvlText w:val="-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349E1576">
      <w:start w:val="1"/>
      <w:numFmt w:val="bullet"/>
      <w:lvlText w:val="-"/>
      <w:lvlJc w:val="left"/>
      <w:pPr>
        <w:ind w:left="18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8" w:tplc="A8E60B90">
      <w:start w:val="1"/>
      <w:numFmt w:val="bullet"/>
      <w:lvlText w:val="-"/>
      <w:lvlJc w:val="left"/>
      <w:pPr>
        <w:ind w:left="21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1" w15:restartNumberingAfterBreak="0">
    <w:nsid w:val="07F33052"/>
    <w:multiLevelType w:val="hybridMultilevel"/>
    <w:tmpl w:val="A58A0E68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3977"/>
    <w:multiLevelType w:val="hybridMultilevel"/>
    <w:tmpl w:val="79866B1E"/>
    <w:lvl w:ilvl="0" w:tplc="C82CC05A">
      <w:start w:val="1"/>
      <w:numFmt w:val="bullet"/>
      <w:lvlText w:val="-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E584831C">
      <w:start w:val="1"/>
      <w:numFmt w:val="bullet"/>
      <w:lvlText w:val="-"/>
      <w:lvlJc w:val="left"/>
      <w:pPr>
        <w:ind w:left="4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2" w:tplc="357E81EC">
      <w:start w:val="1"/>
      <w:numFmt w:val="bullet"/>
      <w:lvlText w:val="-"/>
      <w:lvlJc w:val="left"/>
      <w:pPr>
        <w:ind w:left="6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D32CF360">
      <w:start w:val="1"/>
      <w:numFmt w:val="bullet"/>
      <w:lvlText w:val="-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4" w:tplc="4CD289AE">
      <w:start w:val="1"/>
      <w:numFmt w:val="bullet"/>
      <w:lvlText w:val="-"/>
      <w:lvlJc w:val="left"/>
      <w:pPr>
        <w:ind w:left="11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646E7080">
      <w:start w:val="1"/>
      <w:numFmt w:val="bullet"/>
      <w:lvlText w:val="-"/>
      <w:lvlJc w:val="left"/>
      <w:pPr>
        <w:ind w:left="13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6" w:tplc="706EC89E">
      <w:start w:val="1"/>
      <w:numFmt w:val="bullet"/>
      <w:lvlText w:val="-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F1AABD48">
      <w:start w:val="1"/>
      <w:numFmt w:val="bullet"/>
      <w:lvlText w:val="-"/>
      <w:lvlJc w:val="left"/>
      <w:pPr>
        <w:ind w:left="18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8" w:tplc="F698B852">
      <w:start w:val="1"/>
      <w:numFmt w:val="bullet"/>
      <w:lvlText w:val="-"/>
      <w:lvlJc w:val="left"/>
      <w:pPr>
        <w:ind w:left="21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3" w15:restartNumberingAfterBreak="0">
    <w:nsid w:val="1B2754A0"/>
    <w:multiLevelType w:val="hybridMultilevel"/>
    <w:tmpl w:val="9B5A30A8"/>
    <w:lvl w:ilvl="0" w:tplc="2432DCEC">
      <w:start w:val="1"/>
      <w:numFmt w:val="bullet"/>
      <w:lvlText w:val="-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0D6E9C9E">
      <w:start w:val="1"/>
      <w:numFmt w:val="bullet"/>
      <w:lvlText w:val="-"/>
      <w:lvlJc w:val="left"/>
      <w:pPr>
        <w:ind w:left="4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2" w:tplc="D7242A3E">
      <w:start w:val="1"/>
      <w:numFmt w:val="bullet"/>
      <w:lvlText w:val="-"/>
      <w:lvlJc w:val="left"/>
      <w:pPr>
        <w:ind w:left="6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FC26CEA2">
      <w:start w:val="1"/>
      <w:numFmt w:val="bullet"/>
      <w:lvlText w:val="-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4" w:tplc="91BC3CCE">
      <w:start w:val="1"/>
      <w:numFmt w:val="bullet"/>
      <w:lvlText w:val="-"/>
      <w:lvlJc w:val="left"/>
      <w:pPr>
        <w:ind w:left="11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2D1E3760">
      <w:start w:val="1"/>
      <w:numFmt w:val="bullet"/>
      <w:lvlText w:val="-"/>
      <w:lvlJc w:val="left"/>
      <w:pPr>
        <w:ind w:left="13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6" w:tplc="CDA4A7E6">
      <w:start w:val="1"/>
      <w:numFmt w:val="bullet"/>
      <w:lvlText w:val="-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934C478C">
      <w:start w:val="1"/>
      <w:numFmt w:val="bullet"/>
      <w:lvlText w:val="-"/>
      <w:lvlJc w:val="left"/>
      <w:pPr>
        <w:ind w:left="18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8" w:tplc="1E5E6160">
      <w:start w:val="1"/>
      <w:numFmt w:val="bullet"/>
      <w:lvlText w:val="-"/>
      <w:lvlJc w:val="left"/>
      <w:pPr>
        <w:ind w:left="21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4" w15:restartNumberingAfterBreak="0">
    <w:nsid w:val="1DE061A8"/>
    <w:multiLevelType w:val="hybridMultilevel"/>
    <w:tmpl w:val="23E089A8"/>
    <w:lvl w:ilvl="0" w:tplc="370AE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30603"/>
    <w:multiLevelType w:val="hybridMultilevel"/>
    <w:tmpl w:val="2A2641AC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F6"/>
    <w:multiLevelType w:val="hybridMultilevel"/>
    <w:tmpl w:val="6CCA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33E90"/>
    <w:multiLevelType w:val="hybridMultilevel"/>
    <w:tmpl w:val="A58A0E68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30BE9"/>
    <w:multiLevelType w:val="hybridMultilevel"/>
    <w:tmpl w:val="293AEC76"/>
    <w:lvl w:ilvl="0" w:tplc="FD729D86">
      <w:start w:val="1"/>
      <w:numFmt w:val="bullet"/>
      <w:lvlText w:val="-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AB905F32">
      <w:start w:val="1"/>
      <w:numFmt w:val="bullet"/>
      <w:lvlText w:val="-"/>
      <w:lvlJc w:val="left"/>
      <w:pPr>
        <w:ind w:left="4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2" w:tplc="91C80980">
      <w:start w:val="1"/>
      <w:numFmt w:val="bullet"/>
      <w:lvlText w:val="-"/>
      <w:lvlJc w:val="left"/>
      <w:pPr>
        <w:ind w:left="6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CC48695C">
      <w:start w:val="1"/>
      <w:numFmt w:val="bullet"/>
      <w:lvlText w:val="-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4" w:tplc="7F7088F6">
      <w:start w:val="1"/>
      <w:numFmt w:val="bullet"/>
      <w:lvlText w:val="-"/>
      <w:lvlJc w:val="left"/>
      <w:pPr>
        <w:ind w:left="11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AC2235C6">
      <w:start w:val="1"/>
      <w:numFmt w:val="bullet"/>
      <w:lvlText w:val="-"/>
      <w:lvlJc w:val="left"/>
      <w:pPr>
        <w:ind w:left="13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6" w:tplc="4760AAC0">
      <w:start w:val="1"/>
      <w:numFmt w:val="bullet"/>
      <w:lvlText w:val="-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0602B66E">
      <w:start w:val="1"/>
      <w:numFmt w:val="bullet"/>
      <w:lvlText w:val="-"/>
      <w:lvlJc w:val="left"/>
      <w:pPr>
        <w:ind w:left="18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8" w:tplc="2BAA7FD8">
      <w:start w:val="1"/>
      <w:numFmt w:val="bullet"/>
      <w:lvlText w:val="-"/>
      <w:lvlJc w:val="left"/>
      <w:pPr>
        <w:ind w:left="21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9" w15:restartNumberingAfterBreak="0">
    <w:nsid w:val="50440168"/>
    <w:multiLevelType w:val="hybridMultilevel"/>
    <w:tmpl w:val="7C82069E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E29B0"/>
    <w:multiLevelType w:val="hybridMultilevel"/>
    <w:tmpl w:val="E33A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2585A"/>
    <w:multiLevelType w:val="hybridMultilevel"/>
    <w:tmpl w:val="992A4ECC"/>
    <w:lvl w:ilvl="0" w:tplc="351CCA76">
      <w:start w:val="1"/>
      <w:numFmt w:val="upperLetter"/>
      <w:lvlText w:val="%1."/>
      <w:lvlJc w:val="left"/>
      <w:pPr>
        <w:ind w:left="780" w:hanging="360"/>
      </w:pPr>
      <w:rPr>
        <w:rFonts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C5079E7"/>
    <w:multiLevelType w:val="hybridMultilevel"/>
    <w:tmpl w:val="CDD28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F3815"/>
    <w:multiLevelType w:val="hybridMultilevel"/>
    <w:tmpl w:val="F5D47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071AA"/>
    <w:multiLevelType w:val="hybridMultilevel"/>
    <w:tmpl w:val="B8A4ED7C"/>
    <w:lvl w:ilvl="0" w:tplc="553AED7E">
      <w:start w:val="1"/>
      <w:numFmt w:val="bullet"/>
      <w:lvlText w:val="-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84A66286">
      <w:start w:val="1"/>
      <w:numFmt w:val="bullet"/>
      <w:lvlText w:val="-"/>
      <w:lvlJc w:val="left"/>
      <w:pPr>
        <w:ind w:left="4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2" w:tplc="2A789D6C">
      <w:start w:val="1"/>
      <w:numFmt w:val="bullet"/>
      <w:lvlText w:val="-"/>
      <w:lvlJc w:val="left"/>
      <w:pPr>
        <w:ind w:left="6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DB56116E">
      <w:start w:val="1"/>
      <w:numFmt w:val="bullet"/>
      <w:lvlText w:val="-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4" w:tplc="0846DAAA">
      <w:start w:val="1"/>
      <w:numFmt w:val="bullet"/>
      <w:lvlText w:val="-"/>
      <w:lvlJc w:val="left"/>
      <w:pPr>
        <w:ind w:left="11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5A18BB80">
      <w:start w:val="1"/>
      <w:numFmt w:val="bullet"/>
      <w:lvlText w:val="-"/>
      <w:lvlJc w:val="left"/>
      <w:pPr>
        <w:ind w:left="13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6" w:tplc="9E68902E">
      <w:start w:val="1"/>
      <w:numFmt w:val="bullet"/>
      <w:lvlText w:val="-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B49089BA">
      <w:start w:val="1"/>
      <w:numFmt w:val="bullet"/>
      <w:lvlText w:val="-"/>
      <w:lvlJc w:val="left"/>
      <w:pPr>
        <w:ind w:left="18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8" w:tplc="171E3BB6">
      <w:start w:val="1"/>
      <w:numFmt w:val="bullet"/>
      <w:lvlText w:val="-"/>
      <w:lvlJc w:val="left"/>
      <w:pPr>
        <w:ind w:left="21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15" w15:restartNumberingAfterBreak="0">
    <w:nsid w:val="734A38B1"/>
    <w:multiLevelType w:val="hybridMultilevel"/>
    <w:tmpl w:val="3DCADC5C"/>
    <w:lvl w:ilvl="0" w:tplc="76C01640">
      <w:start w:val="1"/>
      <w:numFmt w:val="bullet"/>
      <w:lvlText w:val="-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1B48ED8E">
      <w:start w:val="1"/>
      <w:numFmt w:val="bullet"/>
      <w:lvlText w:val="-"/>
      <w:lvlJc w:val="left"/>
      <w:pPr>
        <w:ind w:left="4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2" w:tplc="EEC46904">
      <w:start w:val="1"/>
      <w:numFmt w:val="bullet"/>
      <w:lvlText w:val="-"/>
      <w:lvlJc w:val="left"/>
      <w:pPr>
        <w:ind w:left="6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5526F8F4">
      <w:start w:val="1"/>
      <w:numFmt w:val="bullet"/>
      <w:lvlText w:val="-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4" w:tplc="44749EFC">
      <w:start w:val="1"/>
      <w:numFmt w:val="bullet"/>
      <w:lvlText w:val="-"/>
      <w:lvlJc w:val="left"/>
      <w:pPr>
        <w:ind w:left="11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9A9E4A18">
      <w:start w:val="1"/>
      <w:numFmt w:val="bullet"/>
      <w:lvlText w:val="-"/>
      <w:lvlJc w:val="left"/>
      <w:pPr>
        <w:ind w:left="13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6" w:tplc="018EDDF2">
      <w:start w:val="1"/>
      <w:numFmt w:val="bullet"/>
      <w:lvlText w:val="-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7A61270">
      <w:start w:val="1"/>
      <w:numFmt w:val="bullet"/>
      <w:lvlText w:val="-"/>
      <w:lvlJc w:val="left"/>
      <w:pPr>
        <w:ind w:left="18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8" w:tplc="BF0E1592">
      <w:start w:val="1"/>
      <w:numFmt w:val="bullet"/>
      <w:lvlText w:val="-"/>
      <w:lvlJc w:val="left"/>
      <w:pPr>
        <w:ind w:left="21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13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15"/>
  </w:num>
  <w:num w:numId="14">
    <w:abstractNumId w:val="1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C49"/>
    <w:rsid w:val="00002EB5"/>
    <w:rsid w:val="00004307"/>
    <w:rsid w:val="00016072"/>
    <w:rsid w:val="00023605"/>
    <w:rsid w:val="0002393F"/>
    <w:rsid w:val="00041877"/>
    <w:rsid w:val="00043032"/>
    <w:rsid w:val="00061166"/>
    <w:rsid w:val="0007398D"/>
    <w:rsid w:val="00095A7C"/>
    <w:rsid w:val="000A0E1D"/>
    <w:rsid w:val="000A28D1"/>
    <w:rsid w:val="000D2710"/>
    <w:rsid w:val="000D7258"/>
    <w:rsid w:val="00104A5F"/>
    <w:rsid w:val="00105E04"/>
    <w:rsid w:val="001113A0"/>
    <w:rsid w:val="00113659"/>
    <w:rsid w:val="00135C8F"/>
    <w:rsid w:val="00146949"/>
    <w:rsid w:val="00153C5D"/>
    <w:rsid w:val="0017593C"/>
    <w:rsid w:val="00181F71"/>
    <w:rsid w:val="001930CE"/>
    <w:rsid w:val="001961A9"/>
    <w:rsid w:val="001A2030"/>
    <w:rsid w:val="001A7451"/>
    <w:rsid w:val="001B02AF"/>
    <w:rsid w:val="001B2628"/>
    <w:rsid w:val="001D3D9A"/>
    <w:rsid w:val="001E25F2"/>
    <w:rsid w:val="001F0024"/>
    <w:rsid w:val="001F4F0F"/>
    <w:rsid w:val="00207F46"/>
    <w:rsid w:val="00211FE9"/>
    <w:rsid w:val="002156F3"/>
    <w:rsid w:val="00227863"/>
    <w:rsid w:val="00235EF7"/>
    <w:rsid w:val="00237EB9"/>
    <w:rsid w:val="002424C8"/>
    <w:rsid w:val="0025043E"/>
    <w:rsid w:val="002539B0"/>
    <w:rsid w:val="00265032"/>
    <w:rsid w:val="00271444"/>
    <w:rsid w:val="00283AA8"/>
    <w:rsid w:val="00286DD9"/>
    <w:rsid w:val="002A1664"/>
    <w:rsid w:val="002A46FF"/>
    <w:rsid w:val="002A5150"/>
    <w:rsid w:val="002B05C8"/>
    <w:rsid w:val="002C13DD"/>
    <w:rsid w:val="002C5F9D"/>
    <w:rsid w:val="002D6D51"/>
    <w:rsid w:val="002E5CE7"/>
    <w:rsid w:val="002F2DED"/>
    <w:rsid w:val="003058E5"/>
    <w:rsid w:val="00305C16"/>
    <w:rsid w:val="0031041C"/>
    <w:rsid w:val="0032314F"/>
    <w:rsid w:val="00326062"/>
    <w:rsid w:val="0033762C"/>
    <w:rsid w:val="0034199E"/>
    <w:rsid w:val="00353B39"/>
    <w:rsid w:val="0035794F"/>
    <w:rsid w:val="00357CF3"/>
    <w:rsid w:val="0037054F"/>
    <w:rsid w:val="003814EC"/>
    <w:rsid w:val="00382DD9"/>
    <w:rsid w:val="003843FE"/>
    <w:rsid w:val="0039086A"/>
    <w:rsid w:val="00392CD8"/>
    <w:rsid w:val="00397B55"/>
    <w:rsid w:val="003A073D"/>
    <w:rsid w:val="003A2694"/>
    <w:rsid w:val="003A49AF"/>
    <w:rsid w:val="003A6012"/>
    <w:rsid w:val="003B11D3"/>
    <w:rsid w:val="003B3CA0"/>
    <w:rsid w:val="003B42C8"/>
    <w:rsid w:val="003B60A4"/>
    <w:rsid w:val="003B6648"/>
    <w:rsid w:val="003C6899"/>
    <w:rsid w:val="003D12D8"/>
    <w:rsid w:val="003E0195"/>
    <w:rsid w:val="003E0759"/>
    <w:rsid w:val="003E4847"/>
    <w:rsid w:val="003E5702"/>
    <w:rsid w:val="003F36FD"/>
    <w:rsid w:val="00407D3C"/>
    <w:rsid w:val="004166D5"/>
    <w:rsid w:val="0044703F"/>
    <w:rsid w:val="00456505"/>
    <w:rsid w:val="00461572"/>
    <w:rsid w:val="00467C39"/>
    <w:rsid w:val="004837C9"/>
    <w:rsid w:val="00483E7D"/>
    <w:rsid w:val="00492C12"/>
    <w:rsid w:val="004B1499"/>
    <w:rsid w:val="004D2C49"/>
    <w:rsid w:val="004F62F2"/>
    <w:rsid w:val="005253AC"/>
    <w:rsid w:val="00541C94"/>
    <w:rsid w:val="00554287"/>
    <w:rsid w:val="005608EF"/>
    <w:rsid w:val="005939FC"/>
    <w:rsid w:val="005A0F7D"/>
    <w:rsid w:val="005A1B1F"/>
    <w:rsid w:val="005B4F7B"/>
    <w:rsid w:val="005C5C0D"/>
    <w:rsid w:val="005D39DF"/>
    <w:rsid w:val="005E736F"/>
    <w:rsid w:val="005F75DC"/>
    <w:rsid w:val="00613711"/>
    <w:rsid w:val="00627BD1"/>
    <w:rsid w:val="00631523"/>
    <w:rsid w:val="0063435F"/>
    <w:rsid w:val="00642184"/>
    <w:rsid w:val="00645E2D"/>
    <w:rsid w:val="006521E1"/>
    <w:rsid w:val="00660A8A"/>
    <w:rsid w:val="00671ADB"/>
    <w:rsid w:val="006804F5"/>
    <w:rsid w:val="00685602"/>
    <w:rsid w:val="006923BD"/>
    <w:rsid w:val="006B39E8"/>
    <w:rsid w:val="006B3DC2"/>
    <w:rsid w:val="006B5056"/>
    <w:rsid w:val="006B5343"/>
    <w:rsid w:val="006B71D6"/>
    <w:rsid w:val="006F1DA0"/>
    <w:rsid w:val="006F38A9"/>
    <w:rsid w:val="006F6C04"/>
    <w:rsid w:val="006F7EC7"/>
    <w:rsid w:val="00724415"/>
    <w:rsid w:val="00724CF7"/>
    <w:rsid w:val="0073042E"/>
    <w:rsid w:val="007353E1"/>
    <w:rsid w:val="00736FD3"/>
    <w:rsid w:val="00750351"/>
    <w:rsid w:val="00761F47"/>
    <w:rsid w:val="0076754D"/>
    <w:rsid w:val="00771DFF"/>
    <w:rsid w:val="00777058"/>
    <w:rsid w:val="007971E1"/>
    <w:rsid w:val="007A3EB3"/>
    <w:rsid w:val="007B1396"/>
    <w:rsid w:val="007C1214"/>
    <w:rsid w:val="007C3BC6"/>
    <w:rsid w:val="007D3143"/>
    <w:rsid w:val="007D5A16"/>
    <w:rsid w:val="007F05D9"/>
    <w:rsid w:val="007F4C1D"/>
    <w:rsid w:val="00806744"/>
    <w:rsid w:val="0081495D"/>
    <w:rsid w:val="0082114E"/>
    <w:rsid w:val="00822618"/>
    <w:rsid w:val="008319AB"/>
    <w:rsid w:val="00846D62"/>
    <w:rsid w:val="008543DA"/>
    <w:rsid w:val="00875A16"/>
    <w:rsid w:val="008843C4"/>
    <w:rsid w:val="00887F3F"/>
    <w:rsid w:val="008A244D"/>
    <w:rsid w:val="008A381B"/>
    <w:rsid w:val="008A7AE2"/>
    <w:rsid w:val="008B38CB"/>
    <w:rsid w:val="008C1740"/>
    <w:rsid w:val="008D2762"/>
    <w:rsid w:val="008D3BBA"/>
    <w:rsid w:val="008D601C"/>
    <w:rsid w:val="008E0B64"/>
    <w:rsid w:val="008F3C57"/>
    <w:rsid w:val="008F656C"/>
    <w:rsid w:val="009059B8"/>
    <w:rsid w:val="0090630B"/>
    <w:rsid w:val="009313FF"/>
    <w:rsid w:val="009355BA"/>
    <w:rsid w:val="00935C85"/>
    <w:rsid w:val="00940E91"/>
    <w:rsid w:val="00944ED9"/>
    <w:rsid w:val="009550DA"/>
    <w:rsid w:val="00955989"/>
    <w:rsid w:val="00956E35"/>
    <w:rsid w:val="009634C2"/>
    <w:rsid w:val="00977604"/>
    <w:rsid w:val="00985B0A"/>
    <w:rsid w:val="009A1FD7"/>
    <w:rsid w:val="009B2BF4"/>
    <w:rsid w:val="009C2535"/>
    <w:rsid w:val="009D7CB7"/>
    <w:rsid w:val="009F36D0"/>
    <w:rsid w:val="00A16029"/>
    <w:rsid w:val="00A231E0"/>
    <w:rsid w:val="00A52270"/>
    <w:rsid w:val="00A63CA5"/>
    <w:rsid w:val="00A704E7"/>
    <w:rsid w:val="00A841EB"/>
    <w:rsid w:val="00A84810"/>
    <w:rsid w:val="00A8731E"/>
    <w:rsid w:val="00A95136"/>
    <w:rsid w:val="00AA39CE"/>
    <w:rsid w:val="00AA3F84"/>
    <w:rsid w:val="00AA43A8"/>
    <w:rsid w:val="00AA77EF"/>
    <w:rsid w:val="00AB3B35"/>
    <w:rsid w:val="00AC02EC"/>
    <w:rsid w:val="00AC060C"/>
    <w:rsid w:val="00AD5AA6"/>
    <w:rsid w:val="00AE1641"/>
    <w:rsid w:val="00AF62B6"/>
    <w:rsid w:val="00AF7040"/>
    <w:rsid w:val="00B12ACE"/>
    <w:rsid w:val="00B30AE1"/>
    <w:rsid w:val="00B32778"/>
    <w:rsid w:val="00B422D6"/>
    <w:rsid w:val="00B8073E"/>
    <w:rsid w:val="00B80AFF"/>
    <w:rsid w:val="00B825E7"/>
    <w:rsid w:val="00B92D20"/>
    <w:rsid w:val="00B93839"/>
    <w:rsid w:val="00B953BF"/>
    <w:rsid w:val="00BA0D6F"/>
    <w:rsid w:val="00BA26B6"/>
    <w:rsid w:val="00BB001F"/>
    <w:rsid w:val="00BC1804"/>
    <w:rsid w:val="00BC1B9B"/>
    <w:rsid w:val="00BC21D0"/>
    <w:rsid w:val="00BC3D51"/>
    <w:rsid w:val="00BE255F"/>
    <w:rsid w:val="00BE4B61"/>
    <w:rsid w:val="00C00E19"/>
    <w:rsid w:val="00C133A7"/>
    <w:rsid w:val="00C16705"/>
    <w:rsid w:val="00C177CE"/>
    <w:rsid w:val="00C33724"/>
    <w:rsid w:val="00C43118"/>
    <w:rsid w:val="00C7155F"/>
    <w:rsid w:val="00C8752F"/>
    <w:rsid w:val="00C91016"/>
    <w:rsid w:val="00CB28C9"/>
    <w:rsid w:val="00CC0388"/>
    <w:rsid w:val="00CE68A3"/>
    <w:rsid w:val="00D050C3"/>
    <w:rsid w:val="00D32681"/>
    <w:rsid w:val="00D47E84"/>
    <w:rsid w:val="00D664C3"/>
    <w:rsid w:val="00D73EE2"/>
    <w:rsid w:val="00D76E67"/>
    <w:rsid w:val="00D76FF1"/>
    <w:rsid w:val="00D85025"/>
    <w:rsid w:val="00D851C9"/>
    <w:rsid w:val="00D95AAB"/>
    <w:rsid w:val="00D96FF4"/>
    <w:rsid w:val="00DA12E0"/>
    <w:rsid w:val="00DA5397"/>
    <w:rsid w:val="00DC5525"/>
    <w:rsid w:val="00DE09DD"/>
    <w:rsid w:val="00DE0A3C"/>
    <w:rsid w:val="00DF15E3"/>
    <w:rsid w:val="00E0366B"/>
    <w:rsid w:val="00E10451"/>
    <w:rsid w:val="00E1179F"/>
    <w:rsid w:val="00E32202"/>
    <w:rsid w:val="00E60BE2"/>
    <w:rsid w:val="00E625BB"/>
    <w:rsid w:val="00E6552C"/>
    <w:rsid w:val="00E65AAC"/>
    <w:rsid w:val="00E6765E"/>
    <w:rsid w:val="00E73A2B"/>
    <w:rsid w:val="00E81DA2"/>
    <w:rsid w:val="00E92611"/>
    <w:rsid w:val="00F126B7"/>
    <w:rsid w:val="00F21AD6"/>
    <w:rsid w:val="00F27EF7"/>
    <w:rsid w:val="00F4214E"/>
    <w:rsid w:val="00F51CE5"/>
    <w:rsid w:val="00F55F2B"/>
    <w:rsid w:val="00F62FD2"/>
    <w:rsid w:val="00F63349"/>
    <w:rsid w:val="00F74209"/>
    <w:rsid w:val="00F80C2F"/>
    <w:rsid w:val="00F90D31"/>
    <w:rsid w:val="00F9139A"/>
    <w:rsid w:val="00FA00A1"/>
    <w:rsid w:val="00FB767D"/>
    <w:rsid w:val="00FC0FF2"/>
    <w:rsid w:val="00FC257B"/>
    <w:rsid w:val="00FD0C68"/>
    <w:rsid w:val="00FE1718"/>
    <w:rsid w:val="00FE376D"/>
    <w:rsid w:val="00FF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420BA"/>
  <w15:docId w15:val="{AC6FE589-091B-4432-9FEE-D01E9DA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D2C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2C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49"/>
  </w:style>
  <w:style w:type="paragraph" w:styleId="Footer">
    <w:name w:val="footer"/>
    <w:basedOn w:val="Normal"/>
    <w:link w:val="FooterChar"/>
    <w:uiPriority w:val="99"/>
    <w:unhideWhenUsed/>
    <w:rsid w:val="004D2C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49"/>
  </w:style>
  <w:style w:type="paragraph" w:styleId="BalloonText">
    <w:name w:val="Balloon Text"/>
    <w:basedOn w:val="Normal"/>
    <w:link w:val="BalloonTextChar"/>
    <w:uiPriority w:val="99"/>
    <w:semiHidden/>
    <w:unhideWhenUsed/>
    <w:rsid w:val="004D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D2C49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7C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D95AA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5AAB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6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67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0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AFF"/>
    <w:rPr>
      <w:b/>
      <w:bCs/>
      <w:sz w:val="20"/>
      <w:szCs w:val="20"/>
    </w:rPr>
  </w:style>
  <w:style w:type="character" w:customStyle="1" w:styleId="InstitutionName">
    <w:name w:val="Institution Name"/>
    <w:basedOn w:val="DefaultParagraphFont"/>
    <w:uiPriority w:val="1"/>
    <w:qFormat/>
    <w:rsid w:val="00C91016"/>
    <w:rPr>
      <w:rFonts w:cstheme="majorBidi"/>
      <w:bCs/>
      <w:szCs w:val="22"/>
    </w:rPr>
  </w:style>
  <w:style w:type="character" w:customStyle="1" w:styleId="Style2">
    <w:name w:val="Style2"/>
    <w:basedOn w:val="DefaultParagraphFont"/>
    <w:uiPriority w:val="1"/>
    <w:rsid w:val="00C91016"/>
    <w:rPr>
      <w:rFonts w:cstheme="majorBidi"/>
      <w:szCs w:val="16"/>
    </w:rPr>
  </w:style>
  <w:style w:type="character" w:styleId="PlaceholderText">
    <w:name w:val="Placeholder Text"/>
    <w:basedOn w:val="DefaultParagraphFont"/>
    <w:uiPriority w:val="99"/>
    <w:semiHidden/>
    <w:rsid w:val="0032606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770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CA"/>
    </w:rPr>
  </w:style>
  <w:style w:type="paragraph" w:customStyle="1" w:styleId="Default">
    <w:name w:val="Default"/>
    <w:rsid w:val="00BB00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TableStyle2">
    <w:name w:val="Table Style 2"/>
    <w:rsid w:val="00BB00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80844C-0ABF-4930-9D7E-59E103C6D5F9}"/>
</file>

<file path=customXml/itemProps2.xml><?xml version="1.0" encoding="utf-8"?>
<ds:datastoreItem xmlns:ds="http://schemas.openxmlformats.org/officeDocument/2006/customXml" ds:itemID="{995708FA-6961-4EBA-A4C4-0183F0D25953}"/>
</file>

<file path=customXml/itemProps3.xml><?xml version="1.0" encoding="utf-8"?>
<ds:datastoreItem xmlns:ds="http://schemas.openxmlformats.org/officeDocument/2006/customXml" ds:itemID="{CEC80964-F70B-4D2F-ADE6-AB42883F40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RCY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 Mohammed Asiri</dc:creator>
  <cp:lastModifiedBy>Med Adnane HABIB</cp:lastModifiedBy>
  <cp:revision>8</cp:revision>
  <cp:lastPrinted>2015-02-24T08:09:00Z</cp:lastPrinted>
  <dcterms:created xsi:type="dcterms:W3CDTF">2020-04-07T11:03:00Z</dcterms:created>
  <dcterms:modified xsi:type="dcterms:W3CDTF">2020-06-04T06:19:00Z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