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E3" w:rsidRDefault="004F41E3" w:rsidP="004F41E3">
      <w:pPr>
        <w:spacing w:after="0" w:line="240" w:lineRule="auto"/>
      </w:pPr>
    </w:p>
    <w:p w:rsidR="004F41E3" w:rsidRPr="00FA057D" w:rsidRDefault="004F41E3" w:rsidP="002D0E17">
      <w:pPr>
        <w:shd w:val="clear" w:color="auto" w:fill="F4B083" w:themeFill="accent2" w:themeFillTint="99"/>
        <w:spacing w:after="0" w:line="240" w:lineRule="auto"/>
        <w:ind w:left="-450" w:right="-90"/>
        <w:jc w:val="center"/>
        <w:rPr>
          <w:b/>
          <w:bCs/>
          <w:sz w:val="24"/>
          <w:szCs w:val="24"/>
        </w:rPr>
      </w:pPr>
      <w:r w:rsidRPr="00FA057D">
        <w:rPr>
          <w:b/>
          <w:bCs/>
          <w:sz w:val="24"/>
          <w:szCs w:val="24"/>
        </w:rPr>
        <w:t xml:space="preserve">EXAMINATION PAPER QUALITY AUDITING </w:t>
      </w:r>
    </w:p>
    <w:p w:rsidR="004F41E3" w:rsidRPr="00FA057D" w:rsidRDefault="004F41E3" w:rsidP="004F41E3">
      <w:pPr>
        <w:spacing w:after="0" w:line="240" w:lineRule="auto"/>
        <w:rPr>
          <w:b/>
          <w:bCs/>
        </w:rPr>
      </w:pPr>
    </w:p>
    <w:p w:rsidR="004F41E3" w:rsidRPr="002D0E17" w:rsidRDefault="004F41E3" w:rsidP="004F41E3">
      <w:pPr>
        <w:spacing w:after="0" w:line="240" w:lineRule="auto"/>
        <w:jc w:val="center"/>
        <w:rPr>
          <w:b/>
          <w:bCs/>
          <w:sz w:val="6"/>
          <w:szCs w:val="6"/>
        </w:rPr>
      </w:pPr>
    </w:p>
    <w:tbl>
      <w:tblPr>
        <w:tblW w:w="10268" w:type="dxa"/>
        <w:tblInd w:w="-4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1710"/>
        <w:gridCol w:w="810"/>
        <w:gridCol w:w="1620"/>
        <w:gridCol w:w="1360"/>
        <w:gridCol w:w="3230"/>
      </w:tblGrid>
      <w:tr w:rsidR="004F41E3" w:rsidRPr="00FA057D" w:rsidTr="002D0E17">
        <w:trPr>
          <w:trHeight w:val="576"/>
        </w:trPr>
        <w:tc>
          <w:tcPr>
            <w:tcW w:w="10268" w:type="dxa"/>
            <w:gridSpan w:val="6"/>
            <w:shd w:val="clear" w:color="auto" w:fill="F4B083" w:themeFill="accent2" w:themeFillTint="99"/>
            <w:vAlign w:val="center"/>
          </w:tcPr>
          <w:p w:rsidR="004F41E3" w:rsidRPr="00FA057D" w:rsidRDefault="004F41E3" w:rsidP="004F41E3">
            <w:pPr>
              <w:spacing w:after="0" w:line="240" w:lineRule="auto"/>
              <w:ind w:right="-74"/>
              <w:rPr>
                <w:b/>
                <w:bCs/>
                <w:sz w:val="24"/>
                <w:szCs w:val="24"/>
              </w:rPr>
            </w:pPr>
            <w:r w:rsidRPr="00FA057D">
              <w:rPr>
                <w:b/>
                <w:bCs/>
                <w:sz w:val="24"/>
                <w:szCs w:val="24"/>
              </w:rPr>
              <w:t>Part I: Course Details</w:t>
            </w:r>
          </w:p>
        </w:tc>
      </w:tr>
      <w:tr w:rsidR="004F41E3" w:rsidRPr="00FA057D" w:rsidTr="002D0E17">
        <w:trPr>
          <w:trHeight w:val="576"/>
        </w:trPr>
        <w:tc>
          <w:tcPr>
            <w:tcW w:w="1538" w:type="dxa"/>
            <w:shd w:val="clear" w:color="auto" w:fill="F7CAAC" w:themeFill="accent2" w:themeFillTint="66"/>
            <w:vAlign w:val="center"/>
          </w:tcPr>
          <w:p w:rsidR="004F41E3" w:rsidRPr="00FA057D" w:rsidRDefault="004F41E3" w:rsidP="002D0E17">
            <w:pPr>
              <w:spacing w:after="0" w:line="240" w:lineRule="auto"/>
              <w:jc w:val="center"/>
              <w:rPr>
                <w:b/>
                <w:bCs/>
              </w:rPr>
            </w:pPr>
            <w:r w:rsidRPr="00FA057D">
              <w:rPr>
                <w:b/>
                <w:bCs/>
              </w:rPr>
              <w:t>Course Code:</w:t>
            </w:r>
          </w:p>
        </w:tc>
        <w:tc>
          <w:tcPr>
            <w:tcW w:w="1710" w:type="dxa"/>
            <w:vAlign w:val="center"/>
          </w:tcPr>
          <w:p w:rsidR="004F41E3" w:rsidRPr="00FA057D" w:rsidRDefault="004F41E3" w:rsidP="002D0E17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10" w:type="dxa"/>
            <w:shd w:val="clear" w:color="auto" w:fill="F7CAAC" w:themeFill="accent2" w:themeFillTint="66"/>
            <w:vAlign w:val="center"/>
          </w:tcPr>
          <w:p w:rsidR="004F41E3" w:rsidRPr="00FA057D" w:rsidRDefault="004F41E3" w:rsidP="002D0E17">
            <w:pPr>
              <w:spacing w:after="0" w:line="240" w:lineRule="auto"/>
              <w:jc w:val="center"/>
              <w:rPr>
                <w:b/>
                <w:bCs/>
              </w:rPr>
            </w:pPr>
            <w:r w:rsidRPr="00FA057D">
              <w:rPr>
                <w:b/>
                <w:bCs/>
              </w:rPr>
              <w:t>Sec:</w:t>
            </w:r>
          </w:p>
        </w:tc>
        <w:tc>
          <w:tcPr>
            <w:tcW w:w="1620" w:type="dxa"/>
            <w:vAlign w:val="center"/>
          </w:tcPr>
          <w:p w:rsidR="004F41E3" w:rsidRPr="00FA057D" w:rsidRDefault="004F41E3" w:rsidP="002D0E17">
            <w:pPr>
              <w:spacing w:after="0" w:line="240" w:lineRule="auto"/>
              <w:jc w:val="center"/>
              <w:rPr>
                <w:rFonts w:cs="Times New Roman"/>
              </w:rPr>
            </w:pPr>
            <w:r w:rsidRPr="00FA057D">
              <w:rPr>
                <w:rFonts w:cs="Times New Roman"/>
              </w:rPr>
              <w:t>All</w:t>
            </w:r>
            <w:r w:rsidR="002F580F">
              <w:rPr>
                <w:rFonts w:cs="Times New Roman"/>
              </w:rPr>
              <w:t xml:space="preserve"> or (X,Y,Z)</w:t>
            </w:r>
          </w:p>
        </w:tc>
        <w:tc>
          <w:tcPr>
            <w:tcW w:w="1360" w:type="dxa"/>
            <w:shd w:val="clear" w:color="auto" w:fill="F7CAAC" w:themeFill="accent2" w:themeFillTint="66"/>
            <w:vAlign w:val="center"/>
          </w:tcPr>
          <w:p w:rsidR="004F41E3" w:rsidRPr="00FA057D" w:rsidRDefault="004F41E3" w:rsidP="002D0E17">
            <w:pPr>
              <w:spacing w:after="0" w:line="240" w:lineRule="auto"/>
              <w:jc w:val="center"/>
              <w:rPr>
                <w:b/>
                <w:bCs/>
              </w:rPr>
            </w:pPr>
            <w:r w:rsidRPr="00FA057D">
              <w:rPr>
                <w:b/>
                <w:bCs/>
              </w:rPr>
              <w:t>Course Title: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4F41E3" w:rsidRPr="00FA057D" w:rsidRDefault="004F41E3" w:rsidP="002D0E17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</w:tbl>
    <w:p w:rsidR="002D0E17" w:rsidRPr="002D0E17" w:rsidRDefault="002D0E17">
      <w:pPr>
        <w:rPr>
          <w:sz w:val="2"/>
          <w:szCs w:val="2"/>
        </w:rPr>
      </w:pPr>
    </w:p>
    <w:tbl>
      <w:tblPr>
        <w:tblW w:w="10268" w:type="dxa"/>
        <w:tblInd w:w="-4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5"/>
        <w:gridCol w:w="2788"/>
        <w:gridCol w:w="3025"/>
      </w:tblGrid>
      <w:tr w:rsidR="004F41E3" w:rsidRPr="00FA057D" w:rsidTr="002D0E17">
        <w:trPr>
          <w:trHeight w:val="576"/>
        </w:trPr>
        <w:tc>
          <w:tcPr>
            <w:tcW w:w="10268" w:type="dxa"/>
            <w:gridSpan w:val="3"/>
            <w:shd w:val="clear" w:color="auto" w:fill="F4B083" w:themeFill="accent2" w:themeFillTint="99"/>
            <w:vAlign w:val="center"/>
          </w:tcPr>
          <w:p w:rsidR="004F41E3" w:rsidRPr="00FA057D" w:rsidRDefault="004F41E3" w:rsidP="002D0E1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A057D">
              <w:rPr>
                <w:b/>
                <w:bCs/>
                <w:sz w:val="24"/>
                <w:szCs w:val="24"/>
              </w:rPr>
              <w:t>Part II: Prepared By</w:t>
            </w:r>
          </w:p>
        </w:tc>
      </w:tr>
      <w:tr w:rsidR="002D0E17" w:rsidRPr="00FA057D" w:rsidTr="00A8003A">
        <w:trPr>
          <w:trHeight w:val="576"/>
        </w:trPr>
        <w:tc>
          <w:tcPr>
            <w:tcW w:w="4455" w:type="dxa"/>
            <w:shd w:val="clear" w:color="auto" w:fill="F7CAAC" w:themeFill="accent2" w:themeFillTint="66"/>
            <w:vAlign w:val="center"/>
          </w:tcPr>
          <w:p w:rsidR="002D0E17" w:rsidRPr="00FA057D" w:rsidRDefault="002D0E17" w:rsidP="00A8003A">
            <w:pPr>
              <w:spacing w:after="0" w:line="240" w:lineRule="auto"/>
              <w:jc w:val="center"/>
              <w:rPr>
                <w:b/>
                <w:bCs/>
              </w:rPr>
            </w:pPr>
            <w:r w:rsidRPr="00FA057D">
              <w:rPr>
                <w:b/>
                <w:bCs/>
                <w:sz w:val="24"/>
                <w:szCs w:val="24"/>
              </w:rPr>
              <w:t>Instructor Name</w:t>
            </w:r>
          </w:p>
        </w:tc>
        <w:tc>
          <w:tcPr>
            <w:tcW w:w="2788" w:type="dxa"/>
            <w:shd w:val="clear" w:color="auto" w:fill="F7CAAC" w:themeFill="accent2" w:themeFillTint="66"/>
            <w:vAlign w:val="center"/>
          </w:tcPr>
          <w:p w:rsidR="002D0E17" w:rsidRPr="00FA057D" w:rsidRDefault="002D0E17" w:rsidP="00A8003A">
            <w:pPr>
              <w:spacing w:after="0" w:line="240" w:lineRule="auto"/>
              <w:jc w:val="center"/>
              <w:rPr>
                <w:b/>
                <w:bCs/>
              </w:rPr>
            </w:pPr>
            <w:r w:rsidRPr="00FA057D">
              <w:rPr>
                <w:b/>
                <w:bCs/>
              </w:rPr>
              <w:t>Signature</w:t>
            </w:r>
          </w:p>
        </w:tc>
        <w:tc>
          <w:tcPr>
            <w:tcW w:w="3025" w:type="dxa"/>
            <w:shd w:val="clear" w:color="auto" w:fill="F7CAAC" w:themeFill="accent2" w:themeFillTint="66"/>
            <w:vAlign w:val="center"/>
          </w:tcPr>
          <w:p w:rsidR="002D0E17" w:rsidRPr="00FA057D" w:rsidRDefault="002D0E17" w:rsidP="00A8003A">
            <w:pPr>
              <w:spacing w:after="0" w:line="240" w:lineRule="auto"/>
              <w:jc w:val="center"/>
              <w:rPr>
                <w:b/>
                <w:bCs/>
              </w:rPr>
            </w:pPr>
            <w:r w:rsidRPr="00FA057D">
              <w:rPr>
                <w:b/>
                <w:bCs/>
              </w:rPr>
              <w:t>Date</w:t>
            </w:r>
          </w:p>
        </w:tc>
      </w:tr>
      <w:tr w:rsidR="004F41E3" w:rsidRPr="00FA057D" w:rsidTr="002D0E17">
        <w:trPr>
          <w:trHeight w:val="423"/>
        </w:trPr>
        <w:tc>
          <w:tcPr>
            <w:tcW w:w="4455" w:type="dxa"/>
            <w:vAlign w:val="center"/>
          </w:tcPr>
          <w:p w:rsidR="004F41E3" w:rsidRPr="00FA057D" w:rsidRDefault="004F41E3" w:rsidP="00C21E45">
            <w:pPr>
              <w:spacing w:after="0" w:line="240" w:lineRule="auto"/>
              <w:rPr>
                <w:rFonts w:cs="Times New Roman"/>
              </w:rPr>
            </w:pPr>
          </w:p>
          <w:p w:rsidR="004F41E3" w:rsidRPr="00FA057D" w:rsidRDefault="004F41E3" w:rsidP="00C21E4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88" w:type="dxa"/>
            <w:vAlign w:val="center"/>
          </w:tcPr>
          <w:p w:rsidR="004F41E3" w:rsidRPr="00FA057D" w:rsidRDefault="004F41E3" w:rsidP="00C21E45">
            <w:pPr>
              <w:spacing w:after="0" w:line="240" w:lineRule="auto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1475402581"/>
            <w:lock w:val="sdtLocked"/>
            <w:placeholder>
              <w:docPart w:val="C235BF5A887E4DCFB5B78D6FE72B3A51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25" w:type="dxa"/>
                <w:vAlign w:val="center"/>
              </w:tcPr>
              <w:p w:rsidR="004F41E3" w:rsidRPr="00FA057D" w:rsidRDefault="004022B5" w:rsidP="004022B5">
                <w:pPr>
                  <w:spacing w:after="0" w:line="240" w:lineRule="auto"/>
                  <w:jc w:val="center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            </w:t>
                </w:r>
              </w:p>
            </w:tc>
          </w:sdtContent>
        </w:sdt>
      </w:tr>
    </w:tbl>
    <w:p w:rsidR="004F41E3" w:rsidRPr="00FA057D" w:rsidRDefault="004F41E3" w:rsidP="004F41E3">
      <w:pPr>
        <w:spacing w:after="0"/>
        <w:rPr>
          <w:sz w:val="8"/>
          <w:szCs w:val="8"/>
        </w:rPr>
      </w:pPr>
    </w:p>
    <w:p w:rsidR="004F41E3" w:rsidRPr="002D0E17" w:rsidRDefault="004F41E3" w:rsidP="004F41E3">
      <w:pPr>
        <w:spacing w:after="0"/>
        <w:rPr>
          <w:sz w:val="8"/>
          <w:szCs w:val="20"/>
        </w:rPr>
      </w:pPr>
    </w:p>
    <w:tbl>
      <w:tblPr>
        <w:tblW w:w="10245" w:type="dxa"/>
        <w:tblInd w:w="-4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051"/>
        <w:gridCol w:w="1348"/>
      </w:tblGrid>
      <w:tr w:rsidR="002D0E17" w:rsidRPr="00FA057D" w:rsidTr="002D0E17">
        <w:trPr>
          <w:trHeight w:val="588"/>
        </w:trPr>
        <w:tc>
          <w:tcPr>
            <w:tcW w:w="10245" w:type="dxa"/>
            <w:gridSpan w:val="3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2D0E17" w:rsidRPr="00FA057D" w:rsidRDefault="002D0E17" w:rsidP="002D0E1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A057D">
              <w:rPr>
                <w:b/>
                <w:bCs/>
                <w:sz w:val="24"/>
                <w:szCs w:val="24"/>
              </w:rPr>
              <w:t>Part III: Check list</w:t>
            </w:r>
          </w:p>
        </w:tc>
      </w:tr>
      <w:tr w:rsidR="004F41E3" w:rsidRPr="00FA057D" w:rsidTr="002D0E17">
        <w:trPr>
          <w:trHeight w:val="588"/>
        </w:trPr>
        <w:tc>
          <w:tcPr>
            <w:tcW w:w="846" w:type="dxa"/>
            <w:tcBorders>
              <w:top w:val="single" w:sz="4" w:space="0" w:color="auto"/>
              <w:bottom w:val="double" w:sz="4" w:space="0" w:color="auto"/>
            </w:tcBorders>
            <w:shd w:val="clear" w:color="auto" w:fill="F7CAAC" w:themeFill="accent2" w:themeFillTint="66"/>
            <w:vAlign w:val="center"/>
          </w:tcPr>
          <w:p w:rsidR="004F41E3" w:rsidRPr="00FA057D" w:rsidRDefault="004F41E3" w:rsidP="002D0E1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A057D">
              <w:rPr>
                <w:b/>
                <w:bCs/>
                <w:sz w:val="24"/>
                <w:szCs w:val="24"/>
              </w:rPr>
              <w:t>Sr. #</w:t>
            </w:r>
          </w:p>
        </w:tc>
        <w:tc>
          <w:tcPr>
            <w:tcW w:w="80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7CAAC" w:themeFill="accent2" w:themeFillTint="66"/>
            <w:vAlign w:val="center"/>
          </w:tcPr>
          <w:p w:rsidR="004F41E3" w:rsidRPr="00FA057D" w:rsidRDefault="004F41E3" w:rsidP="002D0E1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A057D">
              <w:rPr>
                <w:b/>
                <w:bCs/>
                <w:sz w:val="24"/>
                <w:szCs w:val="24"/>
              </w:rPr>
              <w:t>Items</w:t>
            </w:r>
          </w:p>
        </w:tc>
        <w:tc>
          <w:tcPr>
            <w:tcW w:w="1348" w:type="dxa"/>
            <w:tcBorders>
              <w:top w:val="single" w:sz="4" w:space="0" w:color="auto"/>
              <w:bottom w:val="double" w:sz="4" w:space="0" w:color="auto"/>
            </w:tcBorders>
            <w:shd w:val="clear" w:color="auto" w:fill="F7CAAC" w:themeFill="accent2" w:themeFillTint="66"/>
            <w:vAlign w:val="center"/>
          </w:tcPr>
          <w:p w:rsidR="004F41E3" w:rsidRPr="00FA057D" w:rsidRDefault="004F41E3" w:rsidP="002D0E1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A057D">
              <w:rPr>
                <w:b/>
                <w:bCs/>
                <w:sz w:val="24"/>
                <w:szCs w:val="24"/>
              </w:rPr>
              <w:t>Yes/No</w:t>
            </w:r>
          </w:p>
        </w:tc>
      </w:tr>
      <w:tr w:rsidR="004F41E3" w:rsidRPr="00FA057D" w:rsidTr="002D0E17">
        <w:trPr>
          <w:trHeight w:val="588"/>
        </w:trPr>
        <w:tc>
          <w:tcPr>
            <w:tcW w:w="846" w:type="dxa"/>
            <w:tcBorders>
              <w:top w:val="double" w:sz="4" w:space="0" w:color="auto"/>
            </w:tcBorders>
            <w:vAlign w:val="center"/>
          </w:tcPr>
          <w:p w:rsidR="004F41E3" w:rsidRPr="00FA057D" w:rsidRDefault="004F41E3" w:rsidP="00C21E4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A057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51" w:type="dxa"/>
            <w:tcBorders>
              <w:top w:val="double" w:sz="4" w:space="0" w:color="auto"/>
            </w:tcBorders>
            <w:vAlign w:val="center"/>
          </w:tcPr>
          <w:p w:rsidR="004F41E3" w:rsidRPr="00FA057D" w:rsidRDefault="004F41E3" w:rsidP="00C21E45">
            <w:pPr>
              <w:spacing w:after="0" w:line="240" w:lineRule="auto"/>
            </w:pPr>
            <w:r w:rsidRPr="00FA057D">
              <w:t>Approved standard examination format is used</w:t>
            </w:r>
          </w:p>
        </w:tc>
        <w:tc>
          <w:tcPr>
            <w:tcW w:w="1348" w:type="dxa"/>
            <w:tcBorders>
              <w:top w:val="double" w:sz="4" w:space="0" w:color="auto"/>
            </w:tcBorders>
            <w:vAlign w:val="center"/>
          </w:tcPr>
          <w:p w:rsidR="004F41E3" w:rsidRPr="00FA057D" w:rsidRDefault="004F41E3" w:rsidP="00C21E4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F41E3" w:rsidRPr="00FA057D" w:rsidTr="002D0E17">
        <w:trPr>
          <w:trHeight w:val="588"/>
        </w:trPr>
        <w:tc>
          <w:tcPr>
            <w:tcW w:w="846" w:type="dxa"/>
            <w:vAlign w:val="center"/>
          </w:tcPr>
          <w:p w:rsidR="004F41E3" w:rsidRPr="00FA057D" w:rsidRDefault="004F41E3" w:rsidP="00C21E4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A057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51" w:type="dxa"/>
            <w:vAlign w:val="center"/>
          </w:tcPr>
          <w:p w:rsidR="004F41E3" w:rsidRPr="00FA057D" w:rsidRDefault="004F41E3" w:rsidP="00C21E45">
            <w:pPr>
              <w:spacing w:after="0" w:line="240" w:lineRule="auto"/>
            </w:pPr>
            <w:r w:rsidRPr="00FA057D">
              <w:t>Time allocated to the paper is reasonable and is not too lenient or too tight</w:t>
            </w:r>
          </w:p>
        </w:tc>
        <w:tc>
          <w:tcPr>
            <w:tcW w:w="1348" w:type="dxa"/>
          </w:tcPr>
          <w:p w:rsidR="004F41E3" w:rsidRPr="00FA057D" w:rsidRDefault="004F41E3" w:rsidP="00C21E4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F41E3" w:rsidRPr="00FA057D" w:rsidTr="002D0E17">
        <w:trPr>
          <w:trHeight w:val="588"/>
        </w:trPr>
        <w:tc>
          <w:tcPr>
            <w:tcW w:w="846" w:type="dxa"/>
            <w:vAlign w:val="center"/>
          </w:tcPr>
          <w:p w:rsidR="004F41E3" w:rsidRPr="00FA057D" w:rsidRDefault="004F41E3" w:rsidP="00C21E4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A057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1" w:type="dxa"/>
            <w:vAlign w:val="center"/>
          </w:tcPr>
          <w:p w:rsidR="004F41E3" w:rsidRPr="00FA057D" w:rsidRDefault="004F41E3" w:rsidP="00C21E45">
            <w:pPr>
              <w:spacing w:after="0" w:line="240" w:lineRule="auto"/>
            </w:pPr>
            <w:r w:rsidRPr="00FA057D">
              <w:t>There are no grammatical mistakes in the language</w:t>
            </w:r>
          </w:p>
        </w:tc>
        <w:tc>
          <w:tcPr>
            <w:tcW w:w="1348" w:type="dxa"/>
          </w:tcPr>
          <w:p w:rsidR="004F41E3" w:rsidRPr="00FA057D" w:rsidRDefault="004F41E3" w:rsidP="00C21E4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F41E3" w:rsidRPr="00FA057D" w:rsidTr="002D0E17">
        <w:trPr>
          <w:trHeight w:val="588"/>
        </w:trPr>
        <w:tc>
          <w:tcPr>
            <w:tcW w:w="846" w:type="dxa"/>
            <w:vAlign w:val="center"/>
          </w:tcPr>
          <w:p w:rsidR="004F41E3" w:rsidRPr="00FA057D" w:rsidRDefault="004F41E3" w:rsidP="00C21E4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A057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51" w:type="dxa"/>
            <w:vAlign w:val="center"/>
          </w:tcPr>
          <w:p w:rsidR="004F41E3" w:rsidRPr="00FA057D" w:rsidRDefault="004F41E3" w:rsidP="00C21E45">
            <w:pPr>
              <w:spacing w:after="0" w:line="240" w:lineRule="auto"/>
            </w:pPr>
            <w:r w:rsidRPr="00FA057D">
              <w:t>The language is simple for comprehension and does not lead to multiple meanings</w:t>
            </w:r>
          </w:p>
        </w:tc>
        <w:tc>
          <w:tcPr>
            <w:tcW w:w="1348" w:type="dxa"/>
          </w:tcPr>
          <w:p w:rsidR="004F41E3" w:rsidRPr="00FA057D" w:rsidRDefault="004F41E3" w:rsidP="00C21E4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F41E3" w:rsidRPr="00FA057D" w:rsidTr="002D0E17">
        <w:trPr>
          <w:trHeight w:val="588"/>
        </w:trPr>
        <w:tc>
          <w:tcPr>
            <w:tcW w:w="846" w:type="dxa"/>
            <w:vAlign w:val="center"/>
          </w:tcPr>
          <w:p w:rsidR="004F41E3" w:rsidRPr="00FA057D" w:rsidRDefault="004F41E3" w:rsidP="00C21E4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A057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51" w:type="dxa"/>
            <w:vAlign w:val="center"/>
          </w:tcPr>
          <w:p w:rsidR="004F41E3" w:rsidRPr="00FA057D" w:rsidRDefault="004F41E3" w:rsidP="00C21E45">
            <w:pPr>
              <w:spacing w:after="0" w:line="240" w:lineRule="auto"/>
            </w:pPr>
            <w:r w:rsidRPr="00FA057D">
              <w:t>Where appropriate, clear (not blurred) sketches, diagrams and graphs have been included to enable better understanding.</w:t>
            </w:r>
          </w:p>
        </w:tc>
        <w:tc>
          <w:tcPr>
            <w:tcW w:w="1348" w:type="dxa"/>
          </w:tcPr>
          <w:p w:rsidR="004F41E3" w:rsidRPr="00FA057D" w:rsidRDefault="004F41E3" w:rsidP="00C21E4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F41E3" w:rsidRPr="00FA057D" w:rsidTr="002D0E17">
        <w:trPr>
          <w:trHeight w:val="588"/>
        </w:trPr>
        <w:tc>
          <w:tcPr>
            <w:tcW w:w="846" w:type="dxa"/>
            <w:vAlign w:val="center"/>
          </w:tcPr>
          <w:p w:rsidR="004F41E3" w:rsidRPr="00FA057D" w:rsidRDefault="004F41E3" w:rsidP="00C21E4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A057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51" w:type="dxa"/>
            <w:vAlign w:val="center"/>
          </w:tcPr>
          <w:p w:rsidR="004F41E3" w:rsidRPr="00FA057D" w:rsidRDefault="004F41E3" w:rsidP="00C21E45">
            <w:pPr>
              <w:spacing w:after="0" w:line="240" w:lineRule="auto"/>
            </w:pPr>
            <w:r w:rsidRPr="00FA057D">
              <w:t>All relevant dimensional data are given in the sketches</w:t>
            </w:r>
          </w:p>
        </w:tc>
        <w:tc>
          <w:tcPr>
            <w:tcW w:w="1348" w:type="dxa"/>
          </w:tcPr>
          <w:p w:rsidR="004F41E3" w:rsidRPr="00FA057D" w:rsidRDefault="004F41E3" w:rsidP="00C21E4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F41E3" w:rsidRPr="00FA057D" w:rsidTr="002D0E17">
        <w:trPr>
          <w:trHeight w:val="588"/>
        </w:trPr>
        <w:tc>
          <w:tcPr>
            <w:tcW w:w="846" w:type="dxa"/>
            <w:vAlign w:val="center"/>
          </w:tcPr>
          <w:p w:rsidR="004F41E3" w:rsidRPr="00FA057D" w:rsidRDefault="004F41E3" w:rsidP="00C21E4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A057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51" w:type="dxa"/>
            <w:vAlign w:val="center"/>
          </w:tcPr>
          <w:p w:rsidR="004F41E3" w:rsidRPr="00FA057D" w:rsidRDefault="004F41E3" w:rsidP="00C21E45">
            <w:pPr>
              <w:spacing w:after="0" w:line="240" w:lineRule="auto"/>
            </w:pPr>
            <w:r w:rsidRPr="00FA057D">
              <w:t>All information/data are given in the questions</w:t>
            </w:r>
          </w:p>
        </w:tc>
        <w:tc>
          <w:tcPr>
            <w:tcW w:w="1348" w:type="dxa"/>
          </w:tcPr>
          <w:p w:rsidR="004F41E3" w:rsidRPr="00FA057D" w:rsidRDefault="004F41E3" w:rsidP="00C21E4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F41E3" w:rsidRPr="00FA057D" w:rsidTr="002D0E17">
        <w:trPr>
          <w:trHeight w:val="588"/>
        </w:trPr>
        <w:tc>
          <w:tcPr>
            <w:tcW w:w="846" w:type="dxa"/>
            <w:vAlign w:val="center"/>
          </w:tcPr>
          <w:p w:rsidR="004F41E3" w:rsidRPr="00FA057D" w:rsidRDefault="004F41E3" w:rsidP="00C21E4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A057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51" w:type="dxa"/>
            <w:vAlign w:val="center"/>
          </w:tcPr>
          <w:p w:rsidR="004F41E3" w:rsidRPr="00FA057D" w:rsidRDefault="004F41E3" w:rsidP="00C21E45">
            <w:pPr>
              <w:spacing w:after="0" w:line="240" w:lineRule="auto"/>
            </w:pPr>
            <w:r w:rsidRPr="00FA057D">
              <w:t>Examination paper with model solutions and correct CLO mapping are attached.</w:t>
            </w:r>
          </w:p>
        </w:tc>
        <w:tc>
          <w:tcPr>
            <w:tcW w:w="1348" w:type="dxa"/>
          </w:tcPr>
          <w:p w:rsidR="004F41E3" w:rsidRPr="00FA057D" w:rsidRDefault="004F41E3" w:rsidP="00C21E4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F41E3" w:rsidRPr="00FA057D" w:rsidTr="002D0E17">
        <w:trPr>
          <w:trHeight w:val="588"/>
        </w:trPr>
        <w:tc>
          <w:tcPr>
            <w:tcW w:w="846" w:type="dxa"/>
            <w:vAlign w:val="center"/>
          </w:tcPr>
          <w:p w:rsidR="004F41E3" w:rsidRPr="00FA057D" w:rsidRDefault="004F41E3" w:rsidP="00C21E4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A057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51" w:type="dxa"/>
            <w:vAlign w:val="center"/>
          </w:tcPr>
          <w:p w:rsidR="004F41E3" w:rsidRPr="00FA057D" w:rsidRDefault="004F41E3" w:rsidP="00C21E45">
            <w:pPr>
              <w:spacing w:after="0" w:line="240" w:lineRule="auto"/>
            </w:pPr>
            <w:r w:rsidRPr="00FA057D">
              <w:t>The distribution of marks among questions and inside a question (for sub-questions) is reasonable</w:t>
            </w:r>
            <w:bookmarkStart w:id="0" w:name="_GoBack"/>
            <w:bookmarkEnd w:id="0"/>
          </w:p>
        </w:tc>
        <w:tc>
          <w:tcPr>
            <w:tcW w:w="1348" w:type="dxa"/>
          </w:tcPr>
          <w:p w:rsidR="004F41E3" w:rsidRPr="00FA057D" w:rsidRDefault="004F41E3" w:rsidP="00C21E4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F41E3" w:rsidRPr="00FA057D" w:rsidTr="002D0E17">
        <w:trPr>
          <w:trHeight w:val="588"/>
        </w:trPr>
        <w:tc>
          <w:tcPr>
            <w:tcW w:w="846" w:type="dxa"/>
            <w:vAlign w:val="center"/>
          </w:tcPr>
          <w:p w:rsidR="004F41E3" w:rsidRPr="00FA057D" w:rsidRDefault="004F41E3" w:rsidP="00C21E4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A057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51" w:type="dxa"/>
            <w:vAlign w:val="center"/>
          </w:tcPr>
          <w:p w:rsidR="004F41E3" w:rsidRPr="00FA057D" w:rsidRDefault="004F41E3" w:rsidP="00C21E45">
            <w:pPr>
              <w:spacing w:after="0" w:line="240" w:lineRule="auto"/>
            </w:pPr>
            <w:r w:rsidRPr="00FA057D">
              <w:t>The distributions of marks are correctly shown on the front page</w:t>
            </w:r>
          </w:p>
        </w:tc>
        <w:tc>
          <w:tcPr>
            <w:tcW w:w="1348" w:type="dxa"/>
          </w:tcPr>
          <w:p w:rsidR="004F41E3" w:rsidRPr="00FA057D" w:rsidRDefault="004F41E3" w:rsidP="00C21E4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F41E3" w:rsidRPr="00FA057D" w:rsidTr="002D0E17">
        <w:trPr>
          <w:trHeight w:val="588"/>
        </w:trPr>
        <w:tc>
          <w:tcPr>
            <w:tcW w:w="846" w:type="dxa"/>
            <w:vAlign w:val="center"/>
          </w:tcPr>
          <w:p w:rsidR="004F41E3" w:rsidRPr="00FA057D" w:rsidRDefault="004F41E3" w:rsidP="00C21E4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A057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51" w:type="dxa"/>
            <w:vAlign w:val="center"/>
          </w:tcPr>
          <w:p w:rsidR="004F41E3" w:rsidRPr="00FA057D" w:rsidRDefault="004F41E3" w:rsidP="00C21E45">
            <w:pPr>
              <w:spacing w:after="0" w:line="240" w:lineRule="auto"/>
            </w:pPr>
            <w:r w:rsidRPr="00FA057D">
              <w:t>The contents of the paper are sufficiently wide to provide comprehensive coverage of the syllabus (for final examinations only)</w:t>
            </w:r>
          </w:p>
        </w:tc>
        <w:tc>
          <w:tcPr>
            <w:tcW w:w="1348" w:type="dxa"/>
          </w:tcPr>
          <w:p w:rsidR="004F41E3" w:rsidRPr="00FA057D" w:rsidRDefault="004F41E3" w:rsidP="00C21E45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4F41E3" w:rsidRPr="00FA057D" w:rsidRDefault="004F41E3" w:rsidP="004F41E3">
      <w:pPr>
        <w:rPr>
          <w:sz w:val="8"/>
          <w:szCs w:val="8"/>
        </w:rPr>
      </w:pPr>
    </w:p>
    <w:p w:rsidR="004F41E3" w:rsidRDefault="004F41E3" w:rsidP="004F41E3">
      <w:pPr>
        <w:spacing w:after="0" w:line="240" w:lineRule="auto"/>
        <w:jc w:val="center"/>
        <w:rPr>
          <w:b/>
          <w:bCs/>
        </w:rPr>
      </w:pPr>
    </w:p>
    <w:p w:rsidR="002D0E17" w:rsidRPr="00FA057D" w:rsidRDefault="002D0E17" w:rsidP="004F41E3">
      <w:pPr>
        <w:spacing w:after="0" w:line="240" w:lineRule="auto"/>
        <w:jc w:val="center"/>
        <w:rPr>
          <w:b/>
          <w:bCs/>
        </w:rPr>
      </w:pPr>
    </w:p>
    <w:tbl>
      <w:tblPr>
        <w:tblW w:w="10260" w:type="dxa"/>
        <w:tblInd w:w="-4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2716"/>
        <w:gridCol w:w="3462"/>
      </w:tblGrid>
      <w:tr w:rsidR="004F41E3" w:rsidRPr="00FA057D" w:rsidTr="002D0E17">
        <w:trPr>
          <w:trHeight w:val="576"/>
        </w:trPr>
        <w:tc>
          <w:tcPr>
            <w:tcW w:w="1026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4B083" w:themeFill="accent2" w:themeFillTint="99"/>
            <w:vAlign w:val="center"/>
          </w:tcPr>
          <w:p w:rsidR="004F41E3" w:rsidRPr="00FA057D" w:rsidRDefault="004F41E3" w:rsidP="00C21E4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A057D">
              <w:rPr>
                <w:b/>
                <w:bCs/>
                <w:sz w:val="24"/>
                <w:szCs w:val="24"/>
              </w:rPr>
              <w:t>Part IV</w:t>
            </w:r>
            <w:r w:rsidRPr="00FA057D">
              <w:rPr>
                <w:b/>
                <w:bCs/>
                <w:sz w:val="28"/>
                <w:szCs w:val="28"/>
              </w:rPr>
              <w:t xml:space="preserve">: </w:t>
            </w:r>
            <w:r w:rsidRPr="00FA057D">
              <w:rPr>
                <w:b/>
                <w:bCs/>
              </w:rPr>
              <w:t>Moderated by (Program/Course Director or a faculty assigned by him)</w:t>
            </w:r>
          </w:p>
        </w:tc>
      </w:tr>
      <w:tr w:rsidR="004F41E3" w:rsidRPr="00FA057D" w:rsidTr="002D0E17">
        <w:tc>
          <w:tcPr>
            <w:tcW w:w="10260" w:type="dxa"/>
            <w:gridSpan w:val="3"/>
            <w:tcBorders>
              <w:top w:val="double" w:sz="4" w:space="0" w:color="auto"/>
            </w:tcBorders>
            <w:vAlign w:val="center"/>
          </w:tcPr>
          <w:p w:rsidR="004F41E3" w:rsidRPr="00FA057D" w:rsidRDefault="004F41E3" w:rsidP="00C21E45">
            <w:pPr>
              <w:spacing w:after="0" w:line="240" w:lineRule="auto"/>
              <w:rPr>
                <w:sz w:val="8"/>
                <w:szCs w:val="8"/>
              </w:rPr>
            </w:pPr>
          </w:p>
          <w:p w:rsidR="004F41E3" w:rsidRPr="002D0E17" w:rsidRDefault="004F41E3" w:rsidP="00C21E45">
            <w:pPr>
              <w:spacing w:after="0" w:line="240" w:lineRule="auto"/>
            </w:pPr>
            <w:r w:rsidRPr="002D0E17">
              <w:rPr>
                <w:b/>
                <w:bCs/>
              </w:rPr>
              <w:t>Comments</w:t>
            </w:r>
            <w:r w:rsidRPr="002D0E17">
              <w:t xml:space="preserve"> (moderator should verify compliance with items in Part III): </w:t>
            </w:r>
          </w:p>
          <w:p w:rsidR="004F41E3" w:rsidRPr="00FA057D" w:rsidRDefault="004F41E3" w:rsidP="00C21E45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4F41E3" w:rsidRPr="00FA057D" w:rsidTr="002D0E17">
        <w:trPr>
          <w:trHeight w:val="432"/>
        </w:trPr>
        <w:tc>
          <w:tcPr>
            <w:tcW w:w="10260" w:type="dxa"/>
            <w:gridSpan w:val="3"/>
            <w:vAlign w:val="center"/>
          </w:tcPr>
          <w:p w:rsidR="004F41E3" w:rsidRPr="00FA057D" w:rsidRDefault="004F41E3" w:rsidP="00C21E45">
            <w:pPr>
              <w:spacing w:after="0" w:line="240" w:lineRule="auto"/>
            </w:pPr>
          </w:p>
        </w:tc>
      </w:tr>
      <w:tr w:rsidR="004F41E3" w:rsidRPr="00FA057D" w:rsidTr="002D0E17">
        <w:trPr>
          <w:trHeight w:val="432"/>
        </w:trPr>
        <w:tc>
          <w:tcPr>
            <w:tcW w:w="10260" w:type="dxa"/>
            <w:gridSpan w:val="3"/>
            <w:vAlign w:val="center"/>
          </w:tcPr>
          <w:p w:rsidR="004F41E3" w:rsidRPr="00FA057D" w:rsidRDefault="004F41E3" w:rsidP="00C21E45">
            <w:pPr>
              <w:spacing w:after="0" w:line="240" w:lineRule="auto"/>
            </w:pPr>
          </w:p>
        </w:tc>
      </w:tr>
      <w:tr w:rsidR="004F41E3" w:rsidRPr="00FA057D" w:rsidTr="002D0E17">
        <w:trPr>
          <w:trHeight w:val="432"/>
        </w:trPr>
        <w:tc>
          <w:tcPr>
            <w:tcW w:w="10260" w:type="dxa"/>
            <w:gridSpan w:val="3"/>
            <w:vAlign w:val="center"/>
          </w:tcPr>
          <w:p w:rsidR="004F41E3" w:rsidRPr="00FA057D" w:rsidRDefault="004F41E3" w:rsidP="00C21E45">
            <w:pPr>
              <w:spacing w:after="0" w:line="240" w:lineRule="auto"/>
            </w:pPr>
          </w:p>
        </w:tc>
      </w:tr>
      <w:tr w:rsidR="002D0E17" w:rsidRPr="00FA057D" w:rsidTr="002D0E17">
        <w:trPr>
          <w:trHeight w:val="432"/>
        </w:trPr>
        <w:tc>
          <w:tcPr>
            <w:tcW w:w="10260" w:type="dxa"/>
            <w:gridSpan w:val="3"/>
            <w:vAlign w:val="center"/>
          </w:tcPr>
          <w:p w:rsidR="002D0E17" w:rsidRPr="00FA057D" w:rsidRDefault="002D0E17" w:rsidP="00C21E45">
            <w:pPr>
              <w:spacing w:after="0" w:line="240" w:lineRule="auto"/>
            </w:pPr>
          </w:p>
        </w:tc>
      </w:tr>
      <w:tr w:rsidR="002D0E17" w:rsidRPr="00FA057D" w:rsidTr="002D0E17">
        <w:trPr>
          <w:trHeight w:val="432"/>
        </w:trPr>
        <w:tc>
          <w:tcPr>
            <w:tcW w:w="4082" w:type="dxa"/>
            <w:shd w:val="clear" w:color="auto" w:fill="F7CAAC" w:themeFill="accent2" w:themeFillTint="66"/>
          </w:tcPr>
          <w:p w:rsidR="002D0E17" w:rsidRPr="00FA057D" w:rsidRDefault="002D0E17" w:rsidP="00A8003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A057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16" w:type="dxa"/>
            <w:shd w:val="clear" w:color="auto" w:fill="F7CAAC" w:themeFill="accent2" w:themeFillTint="66"/>
          </w:tcPr>
          <w:p w:rsidR="002D0E17" w:rsidRPr="00FA057D" w:rsidRDefault="002D0E17" w:rsidP="00A8003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A057D"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3462" w:type="dxa"/>
            <w:shd w:val="clear" w:color="auto" w:fill="F7CAAC" w:themeFill="accent2" w:themeFillTint="66"/>
          </w:tcPr>
          <w:p w:rsidR="002D0E17" w:rsidRPr="00FA057D" w:rsidRDefault="002D0E17" w:rsidP="00A8003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A057D">
              <w:rPr>
                <w:b/>
                <w:bCs/>
                <w:sz w:val="24"/>
                <w:szCs w:val="24"/>
              </w:rPr>
              <w:t xml:space="preserve">Date </w:t>
            </w:r>
          </w:p>
        </w:tc>
      </w:tr>
      <w:tr w:rsidR="002D0E17" w:rsidRPr="00FA057D" w:rsidTr="002D0E17">
        <w:trPr>
          <w:trHeight w:val="432"/>
        </w:trPr>
        <w:tc>
          <w:tcPr>
            <w:tcW w:w="4082" w:type="dxa"/>
            <w:vAlign w:val="center"/>
          </w:tcPr>
          <w:p w:rsidR="002D0E17" w:rsidRPr="00FA057D" w:rsidRDefault="002D0E17" w:rsidP="00A8003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16" w:type="dxa"/>
            <w:vAlign w:val="center"/>
          </w:tcPr>
          <w:p w:rsidR="002D0E17" w:rsidRPr="00FA057D" w:rsidRDefault="002D0E17" w:rsidP="00A8003A">
            <w:pPr>
              <w:spacing w:after="0" w:line="240" w:lineRule="auto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1605183433"/>
            <w:lock w:val="sdtLocked"/>
            <w:placeholder>
              <w:docPart w:val="FAE55A9DDBAC4E41B43DCDE93D1976CD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62" w:type="dxa"/>
                <w:vAlign w:val="center"/>
              </w:tcPr>
              <w:p w:rsidR="002D0E17" w:rsidRPr="00FA057D" w:rsidRDefault="004022B5" w:rsidP="004022B5">
                <w:pPr>
                  <w:spacing w:after="0" w:line="240" w:lineRule="auto"/>
                  <w:jc w:val="center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                  </w:t>
                </w:r>
              </w:p>
            </w:tc>
          </w:sdtContent>
        </w:sdt>
      </w:tr>
    </w:tbl>
    <w:p w:rsidR="004F41E3" w:rsidRPr="00FA057D" w:rsidRDefault="004F41E3" w:rsidP="004F41E3">
      <w:pPr>
        <w:rPr>
          <w:sz w:val="8"/>
          <w:szCs w:val="8"/>
        </w:rPr>
      </w:pPr>
    </w:p>
    <w:tbl>
      <w:tblPr>
        <w:tblW w:w="10260" w:type="dxa"/>
        <w:tblInd w:w="-4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4"/>
        <w:gridCol w:w="2755"/>
        <w:gridCol w:w="3411"/>
      </w:tblGrid>
      <w:tr w:rsidR="004F41E3" w:rsidRPr="00FA057D" w:rsidTr="002D0E17">
        <w:trPr>
          <w:trHeight w:val="576"/>
        </w:trPr>
        <w:tc>
          <w:tcPr>
            <w:tcW w:w="10260" w:type="dxa"/>
            <w:gridSpan w:val="3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4F41E3" w:rsidRPr="00FA057D" w:rsidRDefault="004F41E3" w:rsidP="00C21E4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030928">
              <w:rPr>
                <w:b/>
                <w:bCs/>
                <w:sz w:val="24"/>
                <w:szCs w:val="24"/>
              </w:rPr>
              <w:t>Part V:</w:t>
            </w:r>
            <w:r w:rsidRPr="00FA057D">
              <w:rPr>
                <w:b/>
                <w:bCs/>
                <w:sz w:val="28"/>
                <w:szCs w:val="28"/>
              </w:rPr>
              <w:t xml:space="preserve"> </w:t>
            </w:r>
            <w:r w:rsidRPr="00FA057D">
              <w:rPr>
                <w:b/>
                <w:bCs/>
                <w:sz w:val="24"/>
                <w:szCs w:val="24"/>
              </w:rPr>
              <w:t>Approved by (</w:t>
            </w:r>
            <w:r w:rsidRPr="00FA057D">
              <w:rPr>
                <w:b/>
                <w:bCs/>
              </w:rPr>
              <w:t>Program/Course Director</w:t>
            </w:r>
            <w:r w:rsidRPr="00FA057D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2D0E17" w:rsidRPr="00FA057D" w:rsidTr="002D0E17">
        <w:trPr>
          <w:trHeight w:val="432"/>
        </w:trPr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2D0E17" w:rsidRPr="00FA057D" w:rsidRDefault="002D0E17" w:rsidP="00A8003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A057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2D0E17" w:rsidRPr="00FA057D" w:rsidRDefault="002D0E17" w:rsidP="00A8003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A057D"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2D0E17" w:rsidRPr="00FA057D" w:rsidRDefault="002D0E17" w:rsidP="00A8003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A057D"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4F41E3" w:rsidRPr="00FA057D" w:rsidTr="002D0E17">
        <w:trPr>
          <w:trHeight w:val="432"/>
        </w:trPr>
        <w:tc>
          <w:tcPr>
            <w:tcW w:w="4094" w:type="dxa"/>
            <w:tcBorders>
              <w:top w:val="single" w:sz="4" w:space="0" w:color="auto"/>
            </w:tcBorders>
            <w:vAlign w:val="center"/>
          </w:tcPr>
          <w:p w:rsidR="004F41E3" w:rsidRPr="00FA057D" w:rsidRDefault="004F41E3" w:rsidP="00C21E4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55" w:type="dxa"/>
            <w:tcBorders>
              <w:top w:val="single" w:sz="4" w:space="0" w:color="auto"/>
            </w:tcBorders>
            <w:vAlign w:val="center"/>
          </w:tcPr>
          <w:p w:rsidR="004F41E3" w:rsidRPr="00FA057D" w:rsidRDefault="004F41E3" w:rsidP="00C21E45">
            <w:pPr>
              <w:spacing w:after="0" w:line="240" w:lineRule="auto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1037971223"/>
            <w:lock w:val="sdtLocked"/>
            <w:placeholder>
              <w:docPart w:val="4E3C7F96935A483EA3D998183E6206DC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11" w:type="dxa"/>
                <w:tcBorders>
                  <w:top w:val="single" w:sz="4" w:space="0" w:color="auto"/>
                </w:tcBorders>
                <w:vAlign w:val="center"/>
              </w:tcPr>
              <w:p w:rsidR="004F41E3" w:rsidRPr="00FA057D" w:rsidRDefault="004022B5" w:rsidP="004022B5">
                <w:pPr>
                  <w:spacing w:after="0" w:line="240" w:lineRule="auto"/>
                  <w:jc w:val="center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              </w:t>
                </w:r>
              </w:p>
            </w:tc>
          </w:sdtContent>
        </w:sdt>
      </w:tr>
    </w:tbl>
    <w:p w:rsidR="004F41E3" w:rsidRPr="00FA057D" w:rsidRDefault="004F41E3" w:rsidP="004F41E3"/>
    <w:p w:rsidR="004F41E3" w:rsidRPr="00FA057D" w:rsidRDefault="004F41E3" w:rsidP="004F41E3">
      <w:pPr>
        <w:spacing w:after="0" w:line="240" w:lineRule="auto"/>
      </w:pPr>
    </w:p>
    <w:p w:rsidR="004F41E3" w:rsidRPr="00FA057D" w:rsidRDefault="004F41E3" w:rsidP="004F41E3">
      <w:pPr>
        <w:spacing w:after="0" w:line="240" w:lineRule="auto"/>
      </w:pPr>
    </w:p>
    <w:p w:rsidR="004F41E3" w:rsidRPr="00FA057D" w:rsidRDefault="004F41E3" w:rsidP="004F41E3">
      <w:pPr>
        <w:spacing w:after="0" w:line="240" w:lineRule="auto"/>
      </w:pPr>
    </w:p>
    <w:p w:rsidR="004F41E3" w:rsidRPr="00FA057D" w:rsidRDefault="004F41E3" w:rsidP="004F41E3">
      <w:pPr>
        <w:spacing w:after="0" w:line="240" w:lineRule="auto"/>
      </w:pPr>
    </w:p>
    <w:p w:rsidR="004F41E3" w:rsidRDefault="004F41E3" w:rsidP="004F41E3">
      <w:pPr>
        <w:spacing w:after="0" w:line="240" w:lineRule="auto"/>
      </w:pPr>
    </w:p>
    <w:p w:rsidR="002D0E17" w:rsidRPr="00FA057D" w:rsidRDefault="002D0E17" w:rsidP="004F41E3">
      <w:pPr>
        <w:spacing w:after="0" w:line="240" w:lineRule="auto"/>
      </w:pPr>
    </w:p>
    <w:p w:rsidR="004F41E3" w:rsidRPr="00FA057D" w:rsidRDefault="004F41E3" w:rsidP="004F41E3">
      <w:pPr>
        <w:spacing w:after="0" w:line="240" w:lineRule="auto"/>
      </w:pPr>
    </w:p>
    <w:p w:rsidR="004F41E3" w:rsidRPr="00FA057D" w:rsidRDefault="004F41E3" w:rsidP="004F41E3">
      <w:pPr>
        <w:spacing w:after="0" w:line="240" w:lineRule="auto"/>
      </w:pPr>
    </w:p>
    <w:p w:rsidR="004F41E3" w:rsidRPr="00FA057D" w:rsidRDefault="004F41E3" w:rsidP="004F41E3"/>
    <w:p w:rsidR="00690AA6" w:rsidRPr="00C06CEB" w:rsidRDefault="00690AA6" w:rsidP="00C06CEB"/>
    <w:sectPr w:rsidR="00690AA6" w:rsidRPr="00C06CEB" w:rsidSect="00D45FC3">
      <w:headerReference w:type="default" r:id="rId7"/>
      <w:footerReference w:type="default" r:id="rId8"/>
      <w:pgSz w:w="12240" w:h="15840"/>
      <w:pgMar w:top="2070" w:right="108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CD2" w:rsidRDefault="00C14CD2" w:rsidP="00690AA6">
      <w:pPr>
        <w:spacing w:after="0" w:line="240" w:lineRule="auto"/>
      </w:pPr>
      <w:r>
        <w:separator/>
      </w:r>
    </w:p>
  </w:endnote>
  <w:endnote w:type="continuationSeparator" w:id="0">
    <w:p w:rsidR="00C14CD2" w:rsidRDefault="00C14CD2" w:rsidP="0069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690AA6">
    <w:pPr>
      <w:pStyle w:val="Footer"/>
    </w:pP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239AED" wp14:editId="3DFB527C">
              <wp:simplePos x="0" y="0"/>
              <wp:positionH relativeFrom="column">
                <wp:posOffset>-485775</wp:posOffset>
              </wp:positionH>
              <wp:positionV relativeFrom="paragraph">
                <wp:posOffset>-162560</wp:posOffset>
              </wp:positionV>
              <wp:extent cx="6868416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416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A6" w:rsidRPr="00047ECA" w:rsidRDefault="00004068" w:rsidP="00690AA6">
                          <w:pPr>
                            <w:spacing w:before="60" w:after="6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04068">
                            <w:rPr>
                              <w:sz w:val="20"/>
                              <w:szCs w:val="20"/>
                            </w:rPr>
                            <w:t>Form#</w:t>
                          </w:r>
                          <w:r w:rsidR="004F41E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4F41E3" w:rsidRPr="004F41E3">
                            <w:rPr>
                              <w:b/>
                              <w:bCs/>
                              <w:sz w:val="20"/>
                              <w:szCs w:val="24"/>
                            </w:rPr>
                            <w:t>F700-</w:t>
                          </w:r>
                          <w:r w:rsidR="004F41E3" w:rsidRPr="004F41E3">
                            <w:rPr>
                              <w:b/>
                              <w:bCs/>
                              <w:color w:val="00642D"/>
                              <w:sz w:val="20"/>
                              <w:szCs w:val="24"/>
                            </w:rPr>
                            <w:t>21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580F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580F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690AA6" w:rsidRPr="00990912" w:rsidRDefault="00690AA6" w:rsidP="00690AA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39A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38.25pt;margin-top:-12.8pt;width:540.8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m2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" filled="f" stroked="f">
              <v:textbox>
                <w:txbxContent>
                  <w:p w:rsidR="00690AA6" w:rsidRPr="00047ECA" w:rsidRDefault="00004068" w:rsidP="00690AA6">
                    <w:pPr>
                      <w:spacing w:before="60" w:after="6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04068">
                      <w:rPr>
                        <w:sz w:val="20"/>
                        <w:szCs w:val="20"/>
                      </w:rPr>
                      <w:t>Form#</w:t>
                    </w:r>
                    <w:r w:rsidR="004F41E3">
                      <w:rPr>
                        <w:sz w:val="20"/>
                        <w:szCs w:val="20"/>
                      </w:rPr>
                      <w:t xml:space="preserve"> </w:t>
                    </w:r>
                    <w:r w:rsidR="004F41E3" w:rsidRPr="004F41E3">
                      <w:rPr>
                        <w:b/>
                        <w:bCs/>
                        <w:sz w:val="20"/>
                        <w:szCs w:val="24"/>
                      </w:rPr>
                      <w:t>F700-</w:t>
                    </w:r>
                    <w:r w:rsidR="004F41E3" w:rsidRPr="004F41E3">
                      <w:rPr>
                        <w:b/>
                        <w:bCs/>
                        <w:color w:val="00642D"/>
                        <w:sz w:val="20"/>
                        <w:szCs w:val="24"/>
                      </w:rPr>
                      <w:t>21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Page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2F580F">
                      <w:rPr>
                        <w:bCs/>
                        <w:noProof/>
                        <w:sz w:val="20"/>
                        <w:szCs w:val="20"/>
                      </w:rPr>
                      <w:t>2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of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2F580F">
                      <w:rPr>
                        <w:bCs/>
                        <w:noProof/>
                        <w:sz w:val="20"/>
                        <w:szCs w:val="20"/>
                      </w:rPr>
                      <w:t>2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690AA6" w:rsidRPr="00990912" w:rsidRDefault="00690AA6" w:rsidP="00690AA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CD2" w:rsidRDefault="00C14CD2" w:rsidP="00690AA6">
      <w:pPr>
        <w:spacing w:after="0" w:line="240" w:lineRule="auto"/>
      </w:pPr>
      <w:r>
        <w:separator/>
      </w:r>
    </w:p>
  </w:footnote>
  <w:footnote w:type="continuationSeparator" w:id="0">
    <w:p w:rsidR="00C14CD2" w:rsidRDefault="00C14CD2" w:rsidP="0069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C06CEB">
    <w:pPr>
      <w:pStyle w:val="Header"/>
    </w:pPr>
    <w:r w:rsidRPr="00047ECA">
      <w:rPr>
        <w:rFonts w:ascii="Times New Roman" w:hAnsi="Times New Roman" w:cs="Times New Roman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94777F" wp14:editId="0EB922C0">
              <wp:simplePos x="0" y="0"/>
              <wp:positionH relativeFrom="column">
                <wp:posOffset>-676275</wp:posOffset>
              </wp:positionH>
              <wp:positionV relativeFrom="paragraph">
                <wp:posOffset>428625</wp:posOffset>
              </wp:positionV>
              <wp:extent cx="267335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33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0AA6" w:rsidRPr="00B9702E" w:rsidRDefault="00690AA6" w:rsidP="00690AA6">
                          <w:pPr>
                            <w:pStyle w:val="Header"/>
                            <w:rPr>
                              <w:sz w:val="20"/>
                              <w:szCs w:val="20"/>
                            </w:rPr>
                          </w:pPr>
                          <w:r w:rsidRPr="00047ECA">
                            <w:rPr>
                              <w:rFonts w:ascii="Times New Roman" w:hAnsi="Times New Roman" w:cs="Times New Roman"/>
                              <w:b/>
                              <w:bCs/>
                              <w:color w:val="720B13"/>
                              <w:sz w:val="20"/>
                              <w:szCs w:val="20"/>
                            </w:rPr>
                            <w:t xml:space="preserve">Planning and Development Deputyship </w:t>
                          </w:r>
                        </w:p>
                        <w:p w:rsidR="00690AA6" w:rsidRPr="00635EF4" w:rsidRDefault="00690AA6" w:rsidP="00690A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9477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3.25pt;margin-top:33.75pt;width:210.5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" filled="f" stroked="f" strokeweight=".5pt">
              <v:textbox>
                <w:txbxContent>
                  <w:p w:rsidR="00690AA6" w:rsidRPr="00B9702E" w:rsidRDefault="00690AA6" w:rsidP="00690AA6">
                    <w:pPr>
                      <w:pStyle w:val="Header"/>
                      <w:rPr>
                        <w:sz w:val="20"/>
                        <w:szCs w:val="20"/>
                      </w:rPr>
                    </w:pPr>
                    <w:r w:rsidRPr="00047ECA">
                      <w:rPr>
                        <w:rFonts w:ascii="Times New Roman" w:hAnsi="Times New Roman" w:cs="Times New Roman"/>
                        <w:b/>
                        <w:bCs/>
                        <w:color w:val="720B13"/>
                        <w:sz w:val="20"/>
                        <w:szCs w:val="20"/>
                      </w:rPr>
                      <w:t xml:space="preserve">Planning and Development Deputyship </w:t>
                    </w:r>
                  </w:p>
                  <w:p w:rsidR="00690AA6" w:rsidRPr="00635EF4" w:rsidRDefault="00690AA6" w:rsidP="00690AA6"/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48C362B1" wp14:editId="0AAE0F20">
          <wp:simplePos x="0" y="0"/>
          <wp:positionH relativeFrom="page">
            <wp:posOffset>19050</wp:posOffset>
          </wp:positionH>
          <wp:positionV relativeFrom="paragraph">
            <wp:posOffset>457200</wp:posOffset>
          </wp:positionV>
          <wp:extent cx="7762875" cy="885190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67"/>
                  <a:stretch/>
                </pic:blipFill>
                <pic:spPr bwMode="auto">
                  <a:xfrm>
                    <a:off x="0" y="0"/>
                    <a:ext cx="7762875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286E48A" wp14:editId="1BFA5887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43825" cy="9858375"/>
          <wp:effectExtent l="0" t="0" r="9525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0AA6"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22F713" wp14:editId="4E6D9168">
              <wp:simplePos x="0" y="0"/>
              <wp:positionH relativeFrom="margin">
                <wp:posOffset>-609600</wp:posOffset>
              </wp:positionH>
              <wp:positionV relativeFrom="paragraph">
                <wp:posOffset>800100</wp:posOffset>
              </wp:positionV>
              <wp:extent cx="7153275" cy="8296275"/>
              <wp:effectExtent l="0" t="0" r="28575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3275" cy="829627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noFill/>
                      <a:ln w="9525" cap="flat" cmpd="sng" algn="ctr">
                        <a:solidFill>
                          <a:schemeClr val="accent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2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B4B3BED" id="AutoShape 2" o:spid="_x0000_s1026" style="position:absolute;margin-left:-48pt;margin-top:63pt;width:563.25pt;height:6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" filled="f" strokecolor="#ed7d31 [3205]">
              <w10:wrap anchorx="margin"/>
            </v:roundrect>
          </w:pict>
        </mc:Fallback>
      </mc:AlternateContent>
    </w:r>
    <w:r w:rsidR="00690AA6" w:rsidRPr="00047ECA">
      <w:rPr>
        <w:rFonts w:ascii="Times New Roman" w:hAnsi="Times New Roman" w:cs="Times New Roman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3BAAB5" wp14:editId="7F109B72">
              <wp:simplePos x="0" y="0"/>
              <wp:positionH relativeFrom="column">
                <wp:posOffset>4419600</wp:posOffset>
              </wp:positionH>
              <wp:positionV relativeFrom="paragraph">
                <wp:posOffset>428625</wp:posOffset>
              </wp:positionV>
              <wp:extent cx="1263650" cy="285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36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0AA6" w:rsidRPr="00B9702E" w:rsidRDefault="00690AA6" w:rsidP="00690AA6">
                          <w:pPr>
                            <w:pStyle w:val="Header"/>
                            <w:bidi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 w:rsidRPr="00047ECA">
                            <w:rPr>
                              <w:rFonts w:cs="Calibri" w:hint="cs"/>
                              <w:b/>
                              <w:bCs/>
                              <w:color w:val="720B13"/>
                              <w:sz w:val="20"/>
                              <w:szCs w:val="20"/>
                              <w:rtl/>
                            </w:rPr>
                            <w:t>وكالة التخطيط والتطوير</w:t>
                          </w:r>
                        </w:p>
                        <w:p w:rsidR="00690AA6" w:rsidRPr="00635EF4" w:rsidRDefault="00690AA6" w:rsidP="00690AA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F3BAAB5" id="Text Box 2" o:spid="_x0000_s1027" type="#_x0000_t202" style="position:absolute;margin-left:348pt;margin-top:33.75pt;width:99.5pt;height:2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" filled="f" stroked="f" strokeweight=".5pt">
              <v:textbox>
                <w:txbxContent>
                  <w:p w:rsidR="00690AA6" w:rsidRPr="00B9702E" w:rsidRDefault="00690AA6" w:rsidP="00690AA6">
                    <w:pPr>
                      <w:pStyle w:val="Header"/>
                      <w:bidi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 w:rsidRPr="00047ECA">
                      <w:rPr>
                        <w:rFonts w:cs="Calibri" w:hint="cs"/>
                        <w:b/>
                        <w:bCs/>
                        <w:color w:val="720B13"/>
                        <w:sz w:val="20"/>
                        <w:szCs w:val="20"/>
                        <w:rtl/>
                      </w:rPr>
                      <w:t>وكالة التخطيط والتطوير</w:t>
                    </w:r>
                  </w:p>
                  <w:p w:rsidR="00690AA6" w:rsidRPr="00635EF4" w:rsidRDefault="00690AA6" w:rsidP="00690AA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087"/>
    <w:multiLevelType w:val="hybridMultilevel"/>
    <w:tmpl w:val="29E81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A076E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E0A004C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78E247F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EFA5E23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E3"/>
    <w:rsid w:val="00004068"/>
    <w:rsid w:val="00030928"/>
    <w:rsid w:val="00047ECA"/>
    <w:rsid w:val="00186914"/>
    <w:rsid w:val="002D0E17"/>
    <w:rsid w:val="002F580F"/>
    <w:rsid w:val="00330B59"/>
    <w:rsid w:val="003A43CD"/>
    <w:rsid w:val="004022B5"/>
    <w:rsid w:val="004F41E3"/>
    <w:rsid w:val="005513DD"/>
    <w:rsid w:val="00690AA6"/>
    <w:rsid w:val="006C59F6"/>
    <w:rsid w:val="007029BF"/>
    <w:rsid w:val="007A02D6"/>
    <w:rsid w:val="007A5900"/>
    <w:rsid w:val="008E72DF"/>
    <w:rsid w:val="00BF5515"/>
    <w:rsid w:val="00C06CEB"/>
    <w:rsid w:val="00C14CD2"/>
    <w:rsid w:val="00C21E45"/>
    <w:rsid w:val="00C33F3D"/>
    <w:rsid w:val="00D45FC3"/>
    <w:rsid w:val="00D5234E"/>
    <w:rsid w:val="00E7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465933"/>
  <w15:chartTrackingRefBased/>
  <w15:docId w15:val="{DA9AC2F9-2F5B-40C3-8F77-76C02A9F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1E3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ODateStyle">
    <w:name w:val="ISO Date Style"/>
    <w:basedOn w:val="DefaultParagraphFont"/>
    <w:uiPriority w:val="1"/>
    <w:qFormat/>
    <w:rsid w:val="00186914"/>
    <w:rPr>
      <w:rFonts w:ascii="Times New Roman" w:hAnsi="Times New Roman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A6"/>
  </w:style>
  <w:style w:type="paragraph" w:styleId="Footer">
    <w:name w:val="footer"/>
    <w:basedOn w:val="Normal"/>
    <w:link w:val="Foot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A6"/>
  </w:style>
  <w:style w:type="paragraph" w:styleId="ListParagraph">
    <w:name w:val="List Paragraph"/>
    <w:basedOn w:val="Normal"/>
    <w:uiPriority w:val="34"/>
    <w:qFormat/>
    <w:rsid w:val="003A43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3CD"/>
    <w:rPr>
      <w:color w:val="808080"/>
    </w:rPr>
  </w:style>
  <w:style w:type="table" w:customStyle="1" w:styleId="ISOWideTable">
    <w:name w:val="ISO Wide Table"/>
    <w:basedOn w:val="TableGrid"/>
    <w:uiPriority w:val="99"/>
    <w:rsid w:val="00E74F0F"/>
    <w:tblPr>
      <w:tblInd w:w="-3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styleId="TableGrid">
    <w:name w:val="Table Grid"/>
    <w:basedOn w:val="TableNormal"/>
    <w:uiPriority w:val="39"/>
    <w:rsid w:val="007A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al_np\Documents\Custom%20Office%20Templates\P%20&amp;%20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E55A9DDBAC4E41B43DCDE93D197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5078D-1E55-4C5C-AC63-71F8611782CC}"/>
      </w:docPartPr>
      <w:docPartBody>
        <w:p w:rsidR="00033E7D" w:rsidRDefault="00782EC6" w:rsidP="00782EC6">
          <w:pPr>
            <w:pStyle w:val="FAE55A9DDBAC4E41B43DCDE93D1976CD4"/>
          </w:pPr>
          <w:r w:rsidRPr="00BF0FFD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4E3C7F96935A483EA3D998183E620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ED0CC-95E0-4366-B322-87FF21ED0E30}"/>
      </w:docPartPr>
      <w:docPartBody>
        <w:p w:rsidR="00033E7D" w:rsidRDefault="00782EC6" w:rsidP="00782EC6">
          <w:pPr>
            <w:pStyle w:val="4E3C7F96935A483EA3D998183E6206DC4"/>
          </w:pPr>
          <w:r w:rsidRPr="00BF0FFD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C235BF5A887E4DCFB5B78D6FE72B3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E381-4772-418A-87EA-B220E0D9B5AE}"/>
      </w:docPartPr>
      <w:docPartBody>
        <w:p w:rsidR="00033E7D" w:rsidRDefault="00782EC6" w:rsidP="00782EC6">
          <w:pPr>
            <w:pStyle w:val="C235BF5A887E4DCFB5B78D6FE72B3A513"/>
          </w:pPr>
          <w:r w:rsidRPr="00BF0FFD">
            <w:rPr>
              <w:rStyle w:val="PlaceholderText"/>
              <w:rFonts w:eastAsia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C6"/>
    <w:rsid w:val="00033E7D"/>
    <w:rsid w:val="00782EC6"/>
    <w:rsid w:val="00B2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2EC6"/>
    <w:rPr>
      <w:color w:val="808080"/>
    </w:rPr>
  </w:style>
  <w:style w:type="paragraph" w:customStyle="1" w:styleId="FAE55A9DDBAC4E41B43DCDE93D1976CD">
    <w:name w:val="FAE55A9DDBAC4E41B43DCDE93D1976CD"/>
    <w:rsid w:val="00782EC6"/>
  </w:style>
  <w:style w:type="paragraph" w:customStyle="1" w:styleId="4E3C7F96935A483EA3D998183E6206DC">
    <w:name w:val="4E3C7F96935A483EA3D998183E6206DC"/>
    <w:rsid w:val="00782EC6"/>
  </w:style>
  <w:style w:type="paragraph" w:customStyle="1" w:styleId="C235BF5A887E4DCFB5B78D6FE72B3A51">
    <w:name w:val="C235BF5A887E4DCFB5B78D6FE72B3A51"/>
    <w:rsid w:val="00782EC6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AE55A9DDBAC4E41B43DCDE93D1976CD1">
    <w:name w:val="FAE55A9DDBAC4E41B43DCDE93D1976CD1"/>
    <w:rsid w:val="00782EC6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4E3C7F96935A483EA3D998183E6206DC1">
    <w:name w:val="4E3C7F96935A483EA3D998183E6206DC1"/>
    <w:rsid w:val="00782EC6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235BF5A887E4DCFB5B78D6FE72B3A511">
    <w:name w:val="C235BF5A887E4DCFB5B78D6FE72B3A511"/>
    <w:rsid w:val="00782EC6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AE55A9DDBAC4E41B43DCDE93D1976CD2">
    <w:name w:val="FAE55A9DDBAC4E41B43DCDE93D1976CD2"/>
    <w:rsid w:val="00782EC6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4E3C7F96935A483EA3D998183E6206DC2">
    <w:name w:val="4E3C7F96935A483EA3D998183E6206DC2"/>
    <w:rsid w:val="00782EC6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235BF5A887E4DCFB5B78D6FE72B3A512">
    <w:name w:val="C235BF5A887E4DCFB5B78D6FE72B3A512"/>
    <w:rsid w:val="00782EC6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AE55A9DDBAC4E41B43DCDE93D1976CD3">
    <w:name w:val="FAE55A9DDBAC4E41B43DCDE93D1976CD3"/>
    <w:rsid w:val="00782EC6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4E3C7F96935A483EA3D998183E6206DC3">
    <w:name w:val="4E3C7F96935A483EA3D998183E6206DC3"/>
    <w:rsid w:val="00782EC6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235BF5A887E4DCFB5B78D6FE72B3A513">
    <w:name w:val="C235BF5A887E4DCFB5B78D6FE72B3A513"/>
    <w:rsid w:val="00782EC6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AE55A9DDBAC4E41B43DCDE93D1976CD4">
    <w:name w:val="FAE55A9DDBAC4E41B43DCDE93D1976CD4"/>
    <w:rsid w:val="00782EC6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4E3C7F96935A483EA3D998183E6206DC4">
    <w:name w:val="4E3C7F96935A483EA3D998183E6206DC4"/>
    <w:rsid w:val="00782EC6"/>
    <w:pPr>
      <w:spacing w:after="200" w:line="276" w:lineRule="auto"/>
    </w:pPr>
    <w:rPr>
      <w:rFonts w:ascii="Calibri" w:eastAsia="Times New Roman" w:hAnsi="Calibri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3565A8-E7C4-4D97-AD1A-369147CF8C54}"/>
</file>

<file path=customXml/itemProps2.xml><?xml version="1.0" encoding="utf-8"?>
<ds:datastoreItem xmlns:ds="http://schemas.openxmlformats.org/officeDocument/2006/customXml" ds:itemID="{290B3A19-EE9C-4116-9B24-926F1A935566}"/>
</file>

<file path=customXml/itemProps3.xml><?xml version="1.0" encoding="utf-8"?>
<ds:datastoreItem xmlns:ds="http://schemas.openxmlformats.org/officeDocument/2006/customXml" ds:itemID="{BAEA7DEA-886E-4F0E-9E4A-596DF6EE216F}"/>
</file>

<file path=docProps/app.xml><?xml version="1.0" encoding="utf-8"?>
<Properties xmlns="http://schemas.openxmlformats.org/officeDocument/2006/extended-properties" xmlns:vt="http://schemas.openxmlformats.org/officeDocument/2006/docPropsVTypes">
  <Template>P &amp; D Template.dotx</Template>
  <TotalTime>976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Fazal N. Shaik</dc:creator>
  <cp:keywords/>
  <dc:description/>
  <cp:lastModifiedBy>Fazal N. Shaik</cp:lastModifiedBy>
  <cp:revision>4</cp:revision>
  <dcterms:created xsi:type="dcterms:W3CDTF">2020-12-01T12:09:00Z</dcterms:created>
  <dcterms:modified xsi:type="dcterms:W3CDTF">2021-04-18T10:52:00Z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