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A" w:rsidRPr="006637AE" w:rsidRDefault="006637AE" w:rsidP="003278AA">
      <w:pPr>
        <w:spacing w:after="0" w:line="360" w:lineRule="auto"/>
        <w:jc w:val="center"/>
        <w:rPr>
          <w:rFonts w:ascii="Arial" w:eastAsia="Calibri" w:hAnsi="Arial" w:cs="Arial"/>
          <w:b/>
          <w:bCs/>
          <w:spacing w:val="4"/>
          <w:sz w:val="26"/>
          <w:szCs w:val="26"/>
        </w:rPr>
      </w:pPr>
      <w:bookmarkStart w:id="0" w:name="_GoBack"/>
      <w:bookmarkEnd w:id="0"/>
      <w:r w:rsidRPr="006637AE">
        <w:rPr>
          <w:rFonts w:ascii="Arial" w:eastAsia="Calibri" w:hAnsi="Arial" w:cs="Arial"/>
          <w:b/>
          <w:bCs/>
          <w:spacing w:val="4"/>
          <w:sz w:val="26"/>
          <w:szCs w:val="26"/>
        </w:rPr>
        <w:t>SPECIAL PROGRAM REQUIREMENTS</w:t>
      </w:r>
    </w:p>
    <w:p w:rsidR="003278AA" w:rsidRPr="006637AE" w:rsidRDefault="003278AA" w:rsidP="003278AA">
      <w:pPr>
        <w:spacing w:after="0" w:line="360" w:lineRule="auto"/>
        <w:jc w:val="center"/>
        <w:rPr>
          <w:rFonts w:ascii="Arial" w:eastAsia="Calibri" w:hAnsi="Arial" w:cs="Arial"/>
          <w:spacing w:val="10"/>
          <w:sz w:val="26"/>
          <w:szCs w:val="26"/>
        </w:rPr>
      </w:pPr>
      <w:r w:rsidRPr="006637AE">
        <w:rPr>
          <w:rFonts w:ascii="Arial" w:eastAsia="Calibri" w:hAnsi="Arial" w:cs="Arial"/>
          <w:spacing w:val="10"/>
          <w:sz w:val="26"/>
          <w:szCs w:val="26"/>
        </w:rPr>
        <w:t>Support Materials&amp; Services</w:t>
      </w:r>
    </w:p>
    <w:p w:rsidR="003278AA" w:rsidRPr="003278AA" w:rsidRDefault="003278AA" w:rsidP="003278A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278AA" w:rsidRPr="003278AA" w:rsidRDefault="003278AA" w:rsidP="006637AE">
      <w:pPr>
        <w:jc w:val="center"/>
        <w:rPr>
          <w:rFonts w:asciiTheme="minorBidi" w:hAnsiTheme="minorBidi"/>
          <w:b/>
          <w:bCs/>
        </w:rPr>
      </w:pPr>
      <w:r w:rsidRPr="003278AA">
        <w:rPr>
          <w:rFonts w:asciiTheme="minorBidi" w:hAnsiTheme="minorBidi"/>
          <w:b/>
          <w:bCs/>
        </w:rPr>
        <w:t xml:space="preserve">Custodian Dept: </w:t>
      </w:r>
      <w:r w:rsidR="006637AE">
        <w:rPr>
          <w:rFonts w:ascii="Arial" w:hAnsi="Arial" w:cs="Arial"/>
          <w:b/>
          <w:bCs/>
          <w:sz w:val="12"/>
          <w:szCs w:val="12"/>
        </w:rPr>
        <w:t>…………………………………………………………………</w:t>
      </w:r>
      <w:r>
        <w:rPr>
          <w:rFonts w:asciiTheme="minorBidi" w:hAnsiTheme="minorBidi"/>
          <w:b/>
          <w:bCs/>
        </w:rPr>
        <w:t xml:space="preserve"> </w:t>
      </w:r>
      <w:r w:rsidR="006637AE">
        <w:rPr>
          <w:rFonts w:asciiTheme="minorBidi" w:hAnsiTheme="minorBidi"/>
          <w:b/>
          <w:bCs/>
        </w:rPr>
        <w:t xml:space="preserve">       </w:t>
      </w:r>
      <w:r w:rsidRPr="003278AA">
        <w:rPr>
          <w:rFonts w:asciiTheme="minorBidi" w:hAnsiTheme="minorBidi"/>
          <w:b/>
          <w:bCs/>
        </w:rPr>
        <w:t xml:space="preserve">Other Depts. Involved: </w:t>
      </w:r>
      <w:r w:rsidR="006637AE">
        <w:rPr>
          <w:rFonts w:ascii="Arial" w:hAnsi="Arial" w:cs="Arial"/>
          <w:b/>
          <w:bCs/>
          <w:sz w:val="12"/>
          <w:szCs w:val="12"/>
        </w:rPr>
        <w:t>……………………………………………………</w:t>
      </w: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8"/>
      </w:tblGrid>
      <w:tr w:rsidR="003278AA" w:rsidRPr="003278AA" w:rsidTr="004F7CF2">
        <w:trPr>
          <w:jc w:val="center"/>
        </w:trPr>
        <w:tc>
          <w:tcPr>
            <w:tcW w:w="5208" w:type="dxa"/>
          </w:tcPr>
          <w:p w:rsidR="003278AA" w:rsidRDefault="003278AA" w:rsidP="004A3CA3">
            <w:pPr>
              <w:spacing w:before="160" w:after="160"/>
              <w:rPr>
                <w:rFonts w:asciiTheme="minorBidi" w:eastAsia="Calibri" w:hAnsiTheme="minorBidi"/>
              </w:rPr>
            </w:pPr>
            <w:r w:rsidRPr="00504345">
              <w:rPr>
                <w:b/>
                <w:bCs/>
              </w:rPr>
              <w:t>Progr</w:t>
            </w:r>
            <w:r>
              <w:rPr>
                <w:b/>
                <w:bCs/>
              </w:rPr>
              <w:t>am Title</w:t>
            </w:r>
            <w:r>
              <w:rPr>
                <w:b/>
                <w:bCs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………………………………………………………………………...</w:t>
            </w:r>
          </w:p>
          <w:p w:rsidR="003278AA" w:rsidRDefault="003278AA" w:rsidP="004A3CA3">
            <w:pPr>
              <w:spacing w:before="160" w:after="160"/>
              <w:rPr>
                <w:rFonts w:asciiTheme="minorBidi" w:eastAsia="Calibri" w:hAnsiTheme="minorBidi"/>
              </w:rPr>
            </w:pPr>
            <w:r w:rsidRPr="00504345">
              <w:rPr>
                <w:b/>
                <w:bCs/>
              </w:rPr>
              <w:t>Company</w:t>
            </w:r>
            <w:r w:rsidRPr="00504345">
              <w:rPr>
                <w:b/>
                <w:bCs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………………………………………………………………………...</w:t>
            </w:r>
          </w:p>
          <w:p w:rsidR="003278AA" w:rsidRDefault="003278AA" w:rsidP="004A3CA3">
            <w:pPr>
              <w:spacing w:before="160" w:after="160"/>
              <w:rPr>
                <w:rFonts w:asciiTheme="minorBidi" w:eastAsia="Calibri" w:hAnsiTheme="minorBidi"/>
              </w:rPr>
            </w:pPr>
            <w:r>
              <w:rPr>
                <w:b/>
                <w:bCs/>
              </w:rPr>
              <w:t>Duration (No. of Weeks):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…………………</w:t>
            </w:r>
            <w:r>
              <w:rPr>
                <w:b/>
                <w:bCs/>
              </w:rPr>
              <w:t xml:space="preserve">   From: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</w:t>
            </w:r>
          </w:p>
          <w:p w:rsidR="003278AA" w:rsidRPr="003278AA" w:rsidRDefault="003278AA" w:rsidP="004A3CA3">
            <w:pPr>
              <w:spacing w:before="160" w:after="160"/>
              <w:rPr>
                <w:rFonts w:asciiTheme="minorBidi" w:eastAsia="Calibri" w:hAnsiTheme="minorBidi"/>
                <w:rtl/>
              </w:rPr>
            </w:pPr>
            <w:r w:rsidRPr="00504345">
              <w:rPr>
                <w:b/>
                <w:bCs/>
              </w:rPr>
              <w:t>No. of Partic</w:t>
            </w:r>
            <w:r>
              <w:rPr>
                <w:b/>
                <w:bCs/>
              </w:rPr>
              <w:t xml:space="preserve">ipants: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…………………………………………………………………</w:t>
            </w:r>
          </w:p>
        </w:tc>
        <w:tc>
          <w:tcPr>
            <w:tcW w:w="5208" w:type="dxa"/>
          </w:tcPr>
          <w:p w:rsidR="003278AA" w:rsidRDefault="003278AA" w:rsidP="004A3CA3">
            <w:pPr>
              <w:spacing w:before="160" w:after="160"/>
              <w:rPr>
                <w:rFonts w:asciiTheme="minorBidi" w:eastAsia="Calibri" w:hAnsiTheme="minorBidi"/>
              </w:rPr>
            </w:pPr>
            <w:r w:rsidRPr="00504345">
              <w:rPr>
                <w:b/>
                <w:bCs/>
              </w:rPr>
              <w:t>Intake</w:t>
            </w:r>
            <w:r w:rsidRPr="00504345">
              <w:rPr>
                <w:b/>
                <w:bCs/>
              </w:rPr>
              <w:tab/>
            </w:r>
            <w:r w:rsidRPr="00504345">
              <w:rPr>
                <w:b/>
                <w:bCs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……………………………………………………………………..</w:t>
            </w:r>
          </w:p>
          <w:p w:rsidR="003278AA" w:rsidRDefault="003278AA" w:rsidP="004A3CA3">
            <w:pPr>
              <w:spacing w:before="160" w:after="160"/>
              <w:rPr>
                <w:b/>
                <w:bCs/>
              </w:rPr>
            </w:pPr>
            <w:r w:rsidRPr="00504345">
              <w:rPr>
                <w:b/>
                <w:bCs/>
              </w:rPr>
              <w:t>Batch No</w:t>
            </w:r>
            <w:r w:rsidRPr="00504345">
              <w:rPr>
                <w:b/>
                <w:bCs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……………………………………………………………………..</w:t>
            </w:r>
          </w:p>
          <w:p w:rsidR="003278AA" w:rsidRDefault="003278AA" w:rsidP="004A3CA3">
            <w:pPr>
              <w:spacing w:before="160" w:after="160"/>
              <w:rPr>
                <w:rFonts w:asciiTheme="minorBidi" w:eastAsia="Calibri" w:hAnsiTheme="minorBidi"/>
              </w:rPr>
            </w:pPr>
            <w:r w:rsidRPr="00504345">
              <w:rPr>
                <w:b/>
                <w:bCs/>
              </w:rPr>
              <w:t>To</w:t>
            </w:r>
            <w:r w:rsidRPr="00504345">
              <w:rPr>
                <w:b/>
                <w:bCs/>
              </w:rPr>
              <w:tab/>
            </w:r>
            <w:r w:rsidRPr="00504345">
              <w:rPr>
                <w:b/>
                <w:bCs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……………………………………………………………………..</w:t>
            </w:r>
          </w:p>
          <w:p w:rsidR="003278AA" w:rsidRPr="003278AA" w:rsidRDefault="003278AA" w:rsidP="004A3CA3">
            <w:pPr>
              <w:spacing w:before="160" w:after="160"/>
              <w:rPr>
                <w:rFonts w:asciiTheme="minorBidi" w:eastAsia="Calibri" w:hAnsiTheme="minorBidi"/>
                <w:rtl/>
              </w:rPr>
            </w:pPr>
            <w:r w:rsidRPr="00504345">
              <w:rPr>
                <w:b/>
                <w:bCs/>
              </w:rPr>
              <w:t>No. of Staff</w:t>
            </w:r>
            <w:r w:rsidRPr="00504345">
              <w:rPr>
                <w:b/>
                <w:bCs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……………………………………………………………………..</w:t>
            </w:r>
          </w:p>
        </w:tc>
      </w:tr>
    </w:tbl>
    <w:p w:rsidR="003278AA" w:rsidRPr="004A3CA3" w:rsidRDefault="003278AA" w:rsidP="000D7369">
      <w:pPr>
        <w:bidi/>
        <w:spacing w:after="0" w:line="240" w:lineRule="auto"/>
        <w:jc w:val="center"/>
        <w:rPr>
          <w:rFonts w:asciiTheme="minorBidi" w:eastAsia="Calibri" w:hAnsiTheme="minorBidi"/>
          <w:b/>
          <w:bCs/>
          <w:sz w:val="18"/>
          <w:szCs w:val="18"/>
          <w:rtl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66"/>
        <w:gridCol w:w="1368"/>
        <w:gridCol w:w="1421"/>
        <w:gridCol w:w="2363"/>
      </w:tblGrid>
      <w:tr w:rsidR="004A3CA3" w:rsidRPr="004A3CA3" w:rsidTr="004F7CF2">
        <w:trPr>
          <w:trHeight w:val="398"/>
          <w:jc w:val="center"/>
        </w:trPr>
        <w:tc>
          <w:tcPr>
            <w:tcW w:w="888" w:type="dxa"/>
            <w:vMerge w:val="restart"/>
            <w:shd w:val="clear" w:color="auto" w:fill="B6DDE8" w:themeFill="accent5" w:themeFillTint="66"/>
            <w:vAlign w:val="center"/>
          </w:tcPr>
          <w:p w:rsidR="004A3CA3" w:rsidRPr="004A3CA3" w:rsidRDefault="004A3CA3" w:rsidP="004A3CA3">
            <w:pPr>
              <w:jc w:val="center"/>
              <w:rPr>
                <w:rFonts w:asciiTheme="minorBidi" w:hAnsiTheme="minorBidi"/>
                <w:b/>
                <w:bCs/>
              </w:rPr>
            </w:pPr>
            <w:bookmarkStart w:id="1" w:name="OLE_LINK2"/>
            <w:r w:rsidRPr="004A3CA3">
              <w:rPr>
                <w:rFonts w:asciiTheme="minorBidi" w:hAnsiTheme="minorBidi"/>
                <w:b/>
                <w:bCs/>
              </w:rPr>
              <w:t>Sr. No</w:t>
            </w:r>
          </w:p>
        </w:tc>
        <w:tc>
          <w:tcPr>
            <w:tcW w:w="4166" w:type="dxa"/>
            <w:vMerge w:val="restart"/>
            <w:shd w:val="clear" w:color="auto" w:fill="B6DDE8" w:themeFill="accent5" w:themeFillTint="66"/>
            <w:vAlign w:val="center"/>
          </w:tcPr>
          <w:p w:rsidR="004A3CA3" w:rsidRPr="004A3CA3" w:rsidRDefault="004A3CA3" w:rsidP="004A3CA3">
            <w:pPr>
              <w:jc w:val="center"/>
              <w:rPr>
                <w:rFonts w:asciiTheme="minorBidi" w:hAnsiTheme="minorBidi"/>
                <w:b/>
                <w:bCs/>
                <w:spacing w:val="30"/>
              </w:rPr>
            </w:pPr>
            <w:r w:rsidRPr="004A3CA3">
              <w:rPr>
                <w:rFonts w:asciiTheme="minorBidi" w:hAnsiTheme="minorBidi"/>
                <w:b/>
                <w:bCs/>
                <w:spacing w:val="30"/>
              </w:rPr>
              <w:t>Item Description</w:t>
            </w:r>
          </w:p>
        </w:tc>
        <w:tc>
          <w:tcPr>
            <w:tcW w:w="1368" w:type="dxa"/>
            <w:shd w:val="clear" w:color="auto" w:fill="B6DDE8" w:themeFill="accent5" w:themeFillTint="66"/>
            <w:vAlign w:val="center"/>
          </w:tcPr>
          <w:p w:rsidR="004A3CA3" w:rsidRPr="004A3CA3" w:rsidRDefault="004A3CA3" w:rsidP="004A3CA3">
            <w:pPr>
              <w:jc w:val="center"/>
              <w:rPr>
                <w:rFonts w:asciiTheme="minorBidi" w:hAnsiTheme="minorBidi"/>
                <w:b/>
                <w:bCs/>
                <w:spacing w:val="30"/>
              </w:rPr>
            </w:pPr>
            <w:r w:rsidRPr="004A3CA3">
              <w:rPr>
                <w:rFonts w:asciiTheme="minorBidi" w:hAnsiTheme="minorBidi"/>
                <w:b/>
                <w:bCs/>
                <w:spacing w:val="30"/>
              </w:rPr>
              <w:t>Needed</w:t>
            </w:r>
          </w:p>
        </w:tc>
        <w:tc>
          <w:tcPr>
            <w:tcW w:w="1421" w:type="dxa"/>
            <w:vMerge w:val="restart"/>
            <w:shd w:val="clear" w:color="auto" w:fill="B6DDE8" w:themeFill="accent5" w:themeFillTint="66"/>
            <w:vAlign w:val="center"/>
          </w:tcPr>
          <w:p w:rsidR="004A3CA3" w:rsidRPr="004A3CA3" w:rsidRDefault="004A3CA3" w:rsidP="004A3CA3">
            <w:pPr>
              <w:jc w:val="center"/>
              <w:rPr>
                <w:rFonts w:asciiTheme="minorBidi" w:hAnsiTheme="minorBidi"/>
                <w:b/>
                <w:bCs/>
                <w:spacing w:val="30"/>
              </w:rPr>
            </w:pPr>
            <w:r w:rsidRPr="004A3CA3">
              <w:rPr>
                <w:rFonts w:asciiTheme="minorBidi" w:hAnsiTheme="minorBidi"/>
                <w:b/>
                <w:bCs/>
                <w:spacing w:val="30"/>
              </w:rPr>
              <w:t>Cost Per Item</w:t>
            </w:r>
          </w:p>
        </w:tc>
        <w:tc>
          <w:tcPr>
            <w:tcW w:w="2363" w:type="dxa"/>
            <w:vMerge w:val="restart"/>
            <w:shd w:val="clear" w:color="auto" w:fill="B6DDE8" w:themeFill="accent5" w:themeFillTint="66"/>
            <w:vAlign w:val="center"/>
          </w:tcPr>
          <w:p w:rsidR="004A3CA3" w:rsidRPr="004A3CA3" w:rsidRDefault="004A3CA3" w:rsidP="004A3CA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A3CA3">
              <w:rPr>
                <w:rFonts w:asciiTheme="minorBidi" w:hAnsiTheme="minorBidi"/>
                <w:b/>
                <w:bCs/>
              </w:rPr>
              <w:t>No. of Items/Participants</w:t>
            </w:r>
          </w:p>
        </w:tc>
      </w:tr>
      <w:tr w:rsidR="004A3CA3" w:rsidRPr="004A3CA3" w:rsidTr="004F7CF2">
        <w:trPr>
          <w:trHeight w:val="241"/>
          <w:jc w:val="center"/>
        </w:trPr>
        <w:tc>
          <w:tcPr>
            <w:tcW w:w="888" w:type="dxa"/>
            <w:vMerge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4166" w:type="dxa"/>
            <w:vMerge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  <w:shd w:val="clear" w:color="auto" w:fill="B6DDE8" w:themeFill="accent5" w:themeFillTint="66"/>
            <w:vAlign w:val="center"/>
          </w:tcPr>
          <w:p w:rsidR="004A3CA3" w:rsidRPr="004A3CA3" w:rsidRDefault="004A3CA3" w:rsidP="00D35B5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A3CA3">
              <w:rPr>
                <w:rFonts w:asciiTheme="minorBidi" w:hAnsiTheme="minorBidi"/>
                <w:b/>
                <w:bCs/>
              </w:rPr>
              <w:t>Yes</w:t>
            </w:r>
          </w:p>
        </w:tc>
        <w:tc>
          <w:tcPr>
            <w:tcW w:w="1421" w:type="dxa"/>
            <w:vMerge/>
            <w:shd w:val="clear" w:color="auto" w:fill="E6E6E6"/>
            <w:vAlign w:val="center"/>
          </w:tcPr>
          <w:p w:rsidR="004A3CA3" w:rsidRPr="004A3CA3" w:rsidRDefault="004A3CA3" w:rsidP="00D35B51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63" w:type="dxa"/>
            <w:vMerge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Shared Accommodation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A3CA3" w:rsidRPr="00DD5361" w:rsidRDefault="004A3CA3" w:rsidP="00D35B51">
            <w:pPr>
              <w:ind w:left="113" w:right="113"/>
              <w:jc w:val="center"/>
              <w:rPr>
                <w:rFonts w:asciiTheme="minorBidi" w:hAnsiTheme="minorBidi"/>
                <w:spacing w:val="8"/>
              </w:rPr>
            </w:pPr>
            <w:r w:rsidRPr="00DD5361">
              <w:rPr>
                <w:rFonts w:asciiTheme="minorBidi" w:hAnsiTheme="minorBidi"/>
                <w:spacing w:val="8"/>
              </w:rPr>
              <w:t xml:space="preserve">Filled out by </w:t>
            </w:r>
          </w:p>
          <w:p w:rsidR="004A3CA3" w:rsidRPr="004F7CF2" w:rsidRDefault="004A3CA3" w:rsidP="00D35B51">
            <w:pPr>
              <w:ind w:left="113" w:right="113"/>
              <w:jc w:val="center"/>
              <w:rPr>
                <w:rFonts w:asciiTheme="minorBidi" w:hAnsiTheme="minorBidi"/>
                <w:spacing w:val="24"/>
              </w:rPr>
            </w:pPr>
            <w:r w:rsidRPr="00DD5361">
              <w:rPr>
                <w:rFonts w:asciiTheme="minorBidi" w:hAnsiTheme="minorBidi"/>
                <w:spacing w:val="8"/>
              </w:rPr>
              <w:t>Planning &amp; Scheduling Office</w:t>
            </w: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Special Accommodation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Daily Students Meals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Refreshment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Lunch A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Lunch B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Lunch C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Office 1 – Per Week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No. of Weeks  :</w:t>
            </w: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Office 2 – Per Day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No. of Days    :</w:t>
            </w: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Office 3 – Per Hour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No. of Hours  :</w:t>
            </w: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Cover – All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Lab Coat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Safety Shoes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  <w:vMerge/>
            <w:shd w:val="clear" w:color="auto" w:fill="DAEEF3" w:themeFill="accent5" w:themeFillTint="33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Any Other Item: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- do -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- do -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- do -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- do -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A3CA3" w:rsidRPr="004A3CA3" w:rsidTr="004F7CF2">
        <w:trPr>
          <w:trHeight w:hRule="exact" w:val="284"/>
          <w:jc w:val="center"/>
        </w:trPr>
        <w:tc>
          <w:tcPr>
            <w:tcW w:w="888" w:type="dxa"/>
            <w:vAlign w:val="center"/>
          </w:tcPr>
          <w:p w:rsidR="004A3CA3" w:rsidRPr="004A3CA3" w:rsidRDefault="004A3CA3" w:rsidP="00727A68">
            <w:pPr>
              <w:numPr>
                <w:ilvl w:val="0"/>
                <w:numId w:val="10"/>
              </w:numPr>
              <w:ind w:left="284" w:firstLine="0"/>
              <w:jc w:val="center"/>
              <w:rPr>
                <w:rFonts w:asciiTheme="minorBidi" w:hAnsiTheme="minorBidi"/>
              </w:rPr>
            </w:pPr>
          </w:p>
        </w:tc>
        <w:tc>
          <w:tcPr>
            <w:tcW w:w="4166" w:type="dxa"/>
            <w:vAlign w:val="center"/>
          </w:tcPr>
          <w:p w:rsidR="004A3CA3" w:rsidRPr="00727A68" w:rsidRDefault="004A3CA3" w:rsidP="00D35B51">
            <w:pPr>
              <w:rPr>
                <w:rFonts w:asciiTheme="minorBidi" w:hAnsiTheme="minorBidi"/>
                <w:sz w:val="21"/>
                <w:szCs w:val="21"/>
              </w:rPr>
            </w:pPr>
            <w:r w:rsidRPr="00727A68">
              <w:rPr>
                <w:rFonts w:asciiTheme="minorBidi" w:hAnsiTheme="minorBidi"/>
                <w:sz w:val="21"/>
                <w:szCs w:val="21"/>
              </w:rPr>
              <w:t>- do -</w:t>
            </w:r>
          </w:p>
        </w:tc>
        <w:tc>
          <w:tcPr>
            <w:tcW w:w="1368" w:type="dxa"/>
            <w:vAlign w:val="center"/>
          </w:tcPr>
          <w:p w:rsidR="004A3CA3" w:rsidRPr="00727A68" w:rsidRDefault="004A3CA3" w:rsidP="00727A68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1" w:type="dxa"/>
          </w:tcPr>
          <w:p w:rsidR="004A3CA3" w:rsidRPr="004A3CA3" w:rsidRDefault="004A3CA3" w:rsidP="00D35B51">
            <w:pPr>
              <w:rPr>
                <w:rFonts w:asciiTheme="minorBidi" w:hAnsiTheme="minorBidi"/>
              </w:rPr>
            </w:pPr>
          </w:p>
        </w:tc>
        <w:tc>
          <w:tcPr>
            <w:tcW w:w="2363" w:type="dxa"/>
            <w:vAlign w:val="center"/>
          </w:tcPr>
          <w:p w:rsidR="004A3CA3" w:rsidRPr="00727A68" w:rsidRDefault="004A3CA3" w:rsidP="00727A68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</w:tbl>
    <w:bookmarkEnd w:id="1"/>
    <w:p w:rsidR="004A3CA3" w:rsidRPr="004F7CF2" w:rsidRDefault="004A3CA3" w:rsidP="004F7CF2">
      <w:pPr>
        <w:tabs>
          <w:tab w:val="left" w:pos="0"/>
        </w:tabs>
        <w:spacing w:before="240" w:after="20" w:line="240" w:lineRule="auto"/>
        <w:jc w:val="lowKashida"/>
        <w:rPr>
          <w:rFonts w:asciiTheme="minorBidi" w:hAnsiTheme="minorBidi"/>
          <w:sz w:val="18"/>
          <w:szCs w:val="18"/>
        </w:rPr>
      </w:pPr>
      <w:r w:rsidRPr="004A3CA3">
        <w:rPr>
          <w:rFonts w:asciiTheme="minorBidi" w:hAnsiTheme="minorBidi"/>
          <w:b/>
          <w:bCs/>
          <w:sz w:val="20"/>
          <w:szCs w:val="20"/>
        </w:rPr>
        <w:t>NB:</w:t>
      </w:r>
      <w:r w:rsidRPr="004A3CA3">
        <w:rPr>
          <w:rFonts w:asciiTheme="minorBidi" w:hAnsiTheme="minorBidi"/>
          <w:b/>
          <w:bCs/>
          <w:sz w:val="20"/>
          <w:szCs w:val="20"/>
        </w:rPr>
        <w:tab/>
      </w:r>
      <w:r w:rsidRPr="004F7CF2">
        <w:rPr>
          <w:rFonts w:asciiTheme="minorBidi" w:hAnsiTheme="minorBidi"/>
          <w:sz w:val="18"/>
          <w:szCs w:val="18"/>
        </w:rPr>
        <w:t>1.</w:t>
      </w:r>
      <w:r w:rsidRPr="004F7CF2">
        <w:rPr>
          <w:rFonts w:asciiTheme="minorBidi" w:hAnsiTheme="minorBidi"/>
          <w:b/>
          <w:bCs/>
          <w:sz w:val="18"/>
          <w:szCs w:val="18"/>
        </w:rPr>
        <w:t xml:space="preserve">   </w:t>
      </w:r>
      <w:r w:rsidRPr="004F7CF2">
        <w:rPr>
          <w:rFonts w:asciiTheme="minorBidi" w:hAnsiTheme="minorBidi"/>
          <w:sz w:val="18"/>
          <w:szCs w:val="18"/>
        </w:rPr>
        <w:t xml:space="preserve">Those needed items are to be ticked ( </w:t>
      </w:r>
      <w:r w:rsidRPr="004F7CF2">
        <w:rPr>
          <w:rFonts w:asciiTheme="minorBidi" w:hAnsiTheme="minorBidi"/>
          <w:sz w:val="18"/>
          <w:szCs w:val="18"/>
        </w:rPr>
        <w:sym w:font="Wingdings 2" w:char="F050"/>
      </w:r>
      <w:r w:rsidRPr="004F7CF2">
        <w:rPr>
          <w:rFonts w:asciiTheme="minorBidi" w:hAnsiTheme="minorBidi"/>
          <w:sz w:val="18"/>
          <w:szCs w:val="18"/>
        </w:rPr>
        <w:t xml:space="preserve">  ) under Yes.</w:t>
      </w:r>
    </w:p>
    <w:p w:rsidR="004A3CA3" w:rsidRPr="004F7CF2" w:rsidRDefault="004A3CA3" w:rsidP="004A3CA3">
      <w:pPr>
        <w:numPr>
          <w:ilvl w:val="0"/>
          <w:numId w:val="11"/>
        </w:numPr>
        <w:tabs>
          <w:tab w:val="clear" w:pos="1440"/>
          <w:tab w:val="num" w:pos="1080"/>
        </w:tabs>
        <w:spacing w:after="20" w:line="240" w:lineRule="auto"/>
        <w:ind w:left="1080" w:hanging="360"/>
        <w:jc w:val="lowKashida"/>
        <w:rPr>
          <w:rFonts w:asciiTheme="minorBidi" w:hAnsiTheme="minorBidi"/>
          <w:sz w:val="18"/>
          <w:szCs w:val="18"/>
        </w:rPr>
      </w:pPr>
      <w:r w:rsidRPr="004F7CF2">
        <w:rPr>
          <w:rFonts w:asciiTheme="minorBidi" w:hAnsiTheme="minorBidi"/>
          <w:sz w:val="18"/>
          <w:szCs w:val="18"/>
        </w:rPr>
        <w:t xml:space="preserve">The </w:t>
      </w:r>
      <w:r w:rsidRPr="004F7CF2">
        <w:rPr>
          <w:rFonts w:asciiTheme="minorBidi" w:hAnsiTheme="minorBidi"/>
          <w:b/>
          <w:bCs/>
          <w:sz w:val="18"/>
          <w:szCs w:val="18"/>
        </w:rPr>
        <w:t>“No. of Items / Participants”</w:t>
      </w:r>
      <w:r w:rsidRPr="004F7CF2">
        <w:rPr>
          <w:rFonts w:asciiTheme="minorBidi" w:hAnsiTheme="minorBidi"/>
          <w:sz w:val="18"/>
          <w:szCs w:val="18"/>
        </w:rPr>
        <w:t xml:space="preserve"> should be written down for all selected items; otherwise, they </w:t>
      </w:r>
    </w:p>
    <w:p w:rsidR="004A3CA3" w:rsidRPr="004F7CF2" w:rsidRDefault="004A3CA3" w:rsidP="004A3CA3">
      <w:pPr>
        <w:spacing w:after="20" w:line="240" w:lineRule="auto"/>
        <w:ind w:left="720"/>
        <w:jc w:val="lowKashida"/>
        <w:rPr>
          <w:rFonts w:asciiTheme="minorBidi" w:hAnsiTheme="minorBidi"/>
          <w:sz w:val="18"/>
          <w:szCs w:val="18"/>
        </w:rPr>
      </w:pPr>
      <w:r w:rsidRPr="004F7CF2">
        <w:rPr>
          <w:rFonts w:asciiTheme="minorBidi" w:hAnsiTheme="minorBidi"/>
          <w:sz w:val="18"/>
          <w:szCs w:val="18"/>
        </w:rPr>
        <w:t xml:space="preserve">      will not be considered. Also the selected type of office should have the no. of the concerned items.</w:t>
      </w:r>
    </w:p>
    <w:p w:rsidR="004A3CA3" w:rsidRPr="004F7CF2" w:rsidRDefault="004A3CA3" w:rsidP="004A3CA3">
      <w:pPr>
        <w:numPr>
          <w:ilvl w:val="0"/>
          <w:numId w:val="11"/>
        </w:numPr>
        <w:tabs>
          <w:tab w:val="clear" w:pos="1440"/>
          <w:tab w:val="num" w:pos="1080"/>
        </w:tabs>
        <w:spacing w:after="20" w:line="240" w:lineRule="auto"/>
        <w:ind w:left="1080" w:hanging="360"/>
        <w:jc w:val="lowKashida"/>
        <w:rPr>
          <w:rFonts w:asciiTheme="minorBidi" w:hAnsiTheme="minorBidi"/>
          <w:sz w:val="18"/>
          <w:szCs w:val="18"/>
        </w:rPr>
      </w:pPr>
      <w:r w:rsidRPr="004F7CF2">
        <w:rPr>
          <w:rFonts w:asciiTheme="minorBidi" w:hAnsiTheme="minorBidi"/>
          <w:b/>
          <w:bCs/>
          <w:sz w:val="18"/>
          <w:szCs w:val="18"/>
        </w:rPr>
        <w:t>“Any other item”</w:t>
      </w:r>
      <w:r w:rsidRPr="004F7CF2">
        <w:rPr>
          <w:rFonts w:asciiTheme="minorBidi" w:hAnsiTheme="minorBidi"/>
          <w:sz w:val="18"/>
          <w:szCs w:val="18"/>
        </w:rPr>
        <w:t xml:space="preserve"> should be stated, and should have the cost per item as well.</w:t>
      </w:r>
    </w:p>
    <w:p w:rsidR="004A3CA3" w:rsidRPr="004F7CF2" w:rsidRDefault="004A3CA3" w:rsidP="004A3CA3">
      <w:pPr>
        <w:numPr>
          <w:ilvl w:val="0"/>
          <w:numId w:val="11"/>
        </w:numPr>
        <w:tabs>
          <w:tab w:val="clear" w:pos="1440"/>
          <w:tab w:val="num" w:pos="1080"/>
        </w:tabs>
        <w:spacing w:after="20" w:line="240" w:lineRule="auto"/>
        <w:ind w:left="1080" w:hanging="360"/>
        <w:jc w:val="lowKashida"/>
        <w:rPr>
          <w:rFonts w:asciiTheme="minorBidi" w:hAnsiTheme="minorBidi"/>
          <w:b/>
          <w:bCs/>
          <w:sz w:val="18"/>
          <w:szCs w:val="18"/>
        </w:rPr>
      </w:pPr>
      <w:r w:rsidRPr="004F7CF2">
        <w:rPr>
          <w:rFonts w:asciiTheme="minorBidi" w:hAnsiTheme="minorBidi"/>
          <w:b/>
          <w:bCs/>
          <w:sz w:val="18"/>
          <w:szCs w:val="18"/>
        </w:rPr>
        <w:t xml:space="preserve">“The Cost per Item” </w:t>
      </w:r>
      <w:r w:rsidRPr="004F7CF2">
        <w:rPr>
          <w:rFonts w:asciiTheme="minorBidi" w:hAnsiTheme="minorBidi"/>
          <w:sz w:val="18"/>
          <w:szCs w:val="18"/>
        </w:rPr>
        <w:t xml:space="preserve">is to be filled out for </w:t>
      </w:r>
      <w:r w:rsidRPr="004F7CF2">
        <w:rPr>
          <w:rFonts w:asciiTheme="minorBidi" w:hAnsiTheme="minorBidi"/>
          <w:b/>
          <w:bCs/>
          <w:sz w:val="18"/>
          <w:szCs w:val="18"/>
        </w:rPr>
        <w:t xml:space="preserve">“Any Other Item” </w:t>
      </w:r>
      <w:r w:rsidRPr="004F7CF2">
        <w:rPr>
          <w:rFonts w:asciiTheme="minorBidi" w:hAnsiTheme="minorBidi"/>
          <w:sz w:val="18"/>
          <w:szCs w:val="18"/>
        </w:rPr>
        <w:t>and the name of the item should be stated as well.</w:t>
      </w:r>
    </w:p>
    <w:p w:rsidR="004A3CA3" w:rsidRPr="004F7CF2" w:rsidRDefault="004A3CA3" w:rsidP="004A3CA3">
      <w:pPr>
        <w:numPr>
          <w:ilvl w:val="0"/>
          <w:numId w:val="11"/>
        </w:numPr>
        <w:tabs>
          <w:tab w:val="clear" w:pos="1440"/>
          <w:tab w:val="num" w:pos="1080"/>
        </w:tabs>
        <w:spacing w:after="20" w:line="240" w:lineRule="auto"/>
        <w:ind w:left="1080" w:hanging="360"/>
        <w:jc w:val="lowKashida"/>
        <w:rPr>
          <w:rFonts w:asciiTheme="minorBidi" w:hAnsiTheme="minorBidi"/>
          <w:bCs/>
          <w:sz w:val="18"/>
          <w:szCs w:val="18"/>
        </w:rPr>
      </w:pPr>
      <w:r w:rsidRPr="004F7CF2">
        <w:rPr>
          <w:rFonts w:asciiTheme="minorBidi" w:hAnsiTheme="minorBidi"/>
          <w:bCs/>
          <w:sz w:val="18"/>
          <w:szCs w:val="18"/>
        </w:rPr>
        <w:t>The cost for the other items ( i.e. 1 – 13 ) shall be filled out by Scheduling &amp; Planning Office.</w:t>
      </w:r>
    </w:p>
    <w:p w:rsidR="004A3CA3" w:rsidRPr="004A3CA3" w:rsidRDefault="004A3CA3" w:rsidP="004A3CA3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A3CA3" w:rsidRPr="004A3CA3" w:rsidRDefault="004A3CA3" w:rsidP="004A3CA3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4A3CA3">
        <w:rPr>
          <w:rFonts w:asciiTheme="minorBidi" w:hAnsiTheme="minorBidi"/>
          <w:b/>
          <w:bCs/>
          <w:sz w:val="20"/>
          <w:szCs w:val="20"/>
        </w:rPr>
        <w:t>Director, Industrial Relations</w:t>
      </w:r>
      <w:r w:rsidRPr="004A3CA3">
        <w:rPr>
          <w:rFonts w:asciiTheme="minorBidi" w:hAnsiTheme="minorBidi"/>
          <w:b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>…………………………………………………………………</w:t>
      </w:r>
      <w:r w:rsidRPr="004A3CA3">
        <w:rPr>
          <w:rFonts w:asciiTheme="minorBidi" w:hAnsiTheme="minorBidi"/>
          <w:b/>
          <w:bCs/>
          <w:sz w:val="20"/>
          <w:szCs w:val="20"/>
        </w:rPr>
        <w:tab/>
        <w:t xml:space="preserve">          Date</w:t>
      </w:r>
      <w:r w:rsidRPr="004A3CA3">
        <w:rPr>
          <w:rFonts w:asciiTheme="minorBidi" w:hAnsiTheme="minorBidi"/>
          <w:b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b/>
          <w:bCs/>
          <w:color w:val="000000" w:themeColor="text1"/>
          <w:sz w:val="12"/>
          <w:szCs w:val="12"/>
        </w:rPr>
        <w:t>………………………………………</w:t>
      </w:r>
    </w:p>
    <w:sectPr w:rsidR="004A3CA3" w:rsidRPr="004A3CA3" w:rsidSect="002944B4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163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327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278AA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3278AA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278AA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17D80"/>
    <w:multiLevelType w:val="hybridMultilevel"/>
    <w:tmpl w:val="F4421DD8"/>
    <w:lvl w:ilvl="0" w:tplc="6A3886F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D7369"/>
    <w:rsid w:val="00105149"/>
    <w:rsid w:val="00154296"/>
    <w:rsid w:val="00165C68"/>
    <w:rsid w:val="00182932"/>
    <w:rsid w:val="001D351A"/>
    <w:rsid w:val="002171B3"/>
    <w:rsid w:val="00244BEE"/>
    <w:rsid w:val="00245905"/>
    <w:rsid w:val="00247082"/>
    <w:rsid w:val="00250532"/>
    <w:rsid w:val="002523AE"/>
    <w:rsid w:val="0025616C"/>
    <w:rsid w:val="00271BAE"/>
    <w:rsid w:val="00283BBF"/>
    <w:rsid w:val="002944B4"/>
    <w:rsid w:val="002E0383"/>
    <w:rsid w:val="002E79A2"/>
    <w:rsid w:val="00310D99"/>
    <w:rsid w:val="00317195"/>
    <w:rsid w:val="003278AA"/>
    <w:rsid w:val="00356F37"/>
    <w:rsid w:val="0038395A"/>
    <w:rsid w:val="0039053A"/>
    <w:rsid w:val="00396CA3"/>
    <w:rsid w:val="003B10B7"/>
    <w:rsid w:val="003B29EB"/>
    <w:rsid w:val="003B383E"/>
    <w:rsid w:val="003F6669"/>
    <w:rsid w:val="004179C9"/>
    <w:rsid w:val="00424679"/>
    <w:rsid w:val="00434A4C"/>
    <w:rsid w:val="004817AB"/>
    <w:rsid w:val="00481F07"/>
    <w:rsid w:val="00497A79"/>
    <w:rsid w:val="004A3CA3"/>
    <w:rsid w:val="004B4581"/>
    <w:rsid w:val="004B7EAF"/>
    <w:rsid w:val="004C0266"/>
    <w:rsid w:val="004E0FA7"/>
    <w:rsid w:val="004F7CF2"/>
    <w:rsid w:val="00504D69"/>
    <w:rsid w:val="00515F4F"/>
    <w:rsid w:val="00531914"/>
    <w:rsid w:val="0056701B"/>
    <w:rsid w:val="005870BB"/>
    <w:rsid w:val="005A4F19"/>
    <w:rsid w:val="005B64EF"/>
    <w:rsid w:val="005D36BE"/>
    <w:rsid w:val="0065079E"/>
    <w:rsid w:val="006637AE"/>
    <w:rsid w:val="006758A4"/>
    <w:rsid w:val="0068107C"/>
    <w:rsid w:val="00693E2C"/>
    <w:rsid w:val="006965C4"/>
    <w:rsid w:val="007028F3"/>
    <w:rsid w:val="00727A68"/>
    <w:rsid w:val="007327B5"/>
    <w:rsid w:val="00736B71"/>
    <w:rsid w:val="00742712"/>
    <w:rsid w:val="007679F5"/>
    <w:rsid w:val="007A2FEF"/>
    <w:rsid w:val="007D0E73"/>
    <w:rsid w:val="007E7F8A"/>
    <w:rsid w:val="007F388F"/>
    <w:rsid w:val="00816FEA"/>
    <w:rsid w:val="00836376"/>
    <w:rsid w:val="00850F40"/>
    <w:rsid w:val="0085539E"/>
    <w:rsid w:val="008926A7"/>
    <w:rsid w:val="008A0505"/>
    <w:rsid w:val="008A4219"/>
    <w:rsid w:val="00905447"/>
    <w:rsid w:val="009232CA"/>
    <w:rsid w:val="009247AF"/>
    <w:rsid w:val="00927FA5"/>
    <w:rsid w:val="00964163"/>
    <w:rsid w:val="00976593"/>
    <w:rsid w:val="00980E5B"/>
    <w:rsid w:val="00990912"/>
    <w:rsid w:val="009B10C3"/>
    <w:rsid w:val="009B44AD"/>
    <w:rsid w:val="009F2912"/>
    <w:rsid w:val="00A15547"/>
    <w:rsid w:val="00A77DE4"/>
    <w:rsid w:val="00A844A5"/>
    <w:rsid w:val="00A90E97"/>
    <w:rsid w:val="00A96A97"/>
    <w:rsid w:val="00AA32FB"/>
    <w:rsid w:val="00AB1E35"/>
    <w:rsid w:val="00AB5A94"/>
    <w:rsid w:val="00AC3650"/>
    <w:rsid w:val="00AD0161"/>
    <w:rsid w:val="00AD47C2"/>
    <w:rsid w:val="00AE0B9D"/>
    <w:rsid w:val="00B262B7"/>
    <w:rsid w:val="00B32657"/>
    <w:rsid w:val="00B665A4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D41C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D5361"/>
    <w:rsid w:val="00DD672E"/>
    <w:rsid w:val="00DF3427"/>
    <w:rsid w:val="00E0538F"/>
    <w:rsid w:val="00E20D70"/>
    <w:rsid w:val="00E21A15"/>
    <w:rsid w:val="00E52280"/>
    <w:rsid w:val="00E956D8"/>
    <w:rsid w:val="00EB406F"/>
    <w:rsid w:val="00ED3014"/>
    <w:rsid w:val="00EE20BA"/>
    <w:rsid w:val="00F12B72"/>
    <w:rsid w:val="00F174DF"/>
    <w:rsid w:val="00F34580"/>
    <w:rsid w:val="00F50CF3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0D80B-960E-4425-9068-6BC3133855CA}"/>
</file>

<file path=customXml/itemProps2.xml><?xml version="1.0" encoding="utf-8"?>
<ds:datastoreItem xmlns:ds="http://schemas.openxmlformats.org/officeDocument/2006/customXml" ds:itemID="{0AF5A740-3A5D-43FE-B16A-36E1236E26FC}"/>
</file>

<file path=customXml/itemProps3.xml><?xml version="1.0" encoding="utf-8"?>
<ds:datastoreItem xmlns:ds="http://schemas.openxmlformats.org/officeDocument/2006/customXml" ds:itemID="{C671D60C-7BE5-4FC5-AEA0-51C2D7FC6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2012-03-11T15:12:00Z</cp:lastPrinted>
  <dcterms:created xsi:type="dcterms:W3CDTF">2014-02-06T10:10:00Z</dcterms:created>
  <dcterms:modified xsi:type="dcterms:W3CDTF">2014-02-06T10:10:00Z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