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95" w:rsidRDefault="00045C26" w:rsidP="00320D95">
      <w:pPr>
        <w:pStyle w:val="ListParagraph"/>
        <w:ind w:left="-851"/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26527C" wp14:editId="683734B0">
                <wp:simplePos x="0" y="0"/>
                <wp:positionH relativeFrom="column">
                  <wp:posOffset>-887730</wp:posOffset>
                </wp:positionH>
                <wp:positionV relativeFrom="paragraph">
                  <wp:posOffset>-294640</wp:posOffset>
                </wp:positionV>
                <wp:extent cx="3409950" cy="481330"/>
                <wp:effectExtent l="19050" t="19050" r="38100" b="52070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481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FF5" w:rsidRPr="00896B86" w:rsidRDefault="00EA6FF5" w:rsidP="00320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Magnetic Par</w:t>
                            </w:r>
                            <w:bookmarkStart w:id="0" w:name="_GoBack"/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ticle Level II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69.9pt;margin-top:-23.2pt;width:268.5pt;height:37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" fillcolor="#4bacc6 [3208]" strokecolor="#f2f2f2 [3041]" strokeweight="3pt">
                <v:shadow on="t" color="#205867 [1608]" opacity=".5" offset="1pt"/>
                <v:textbox>
                  <w:txbxContent>
                    <w:p w:rsidR="00EA6FF5" w:rsidRPr="00896B86" w:rsidRDefault="00EA6FF5" w:rsidP="00320D9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Magnetic Par</w:t>
                      </w:r>
                      <w:bookmarkStart w:id="1" w:name="_GoBack"/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ticle Level II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320D95" w:rsidRDefault="00320D95" w:rsidP="00320D95">
      <w:pPr>
        <w:pStyle w:val="ListParagraph"/>
        <w:ind w:left="-851"/>
        <w:rPr>
          <w:rFonts w:cstheme="minorHAnsi"/>
          <w:sz w:val="28"/>
          <w:szCs w:val="28"/>
        </w:rPr>
      </w:pPr>
    </w:p>
    <w:p w:rsidR="00320D95" w:rsidRPr="00E57B3D" w:rsidRDefault="00320D95" w:rsidP="00045C26">
      <w:pPr>
        <w:spacing w:after="0" w:line="240" w:lineRule="auto"/>
        <w:rPr>
          <w:rFonts w:cs="PT Bold Heading"/>
          <w:b/>
          <w:bCs/>
        </w:rPr>
      </w:pPr>
    </w:p>
    <w:p w:rsidR="00320D95" w:rsidRPr="003C1A54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320D95" w:rsidRPr="00E57B3D" w:rsidRDefault="00320D95" w:rsidP="00320D95">
      <w:pPr>
        <w:spacing w:after="0" w:line="240" w:lineRule="auto"/>
        <w:ind w:left="-851"/>
        <w:rPr>
          <w:rFonts w:cs="PT Bold Heading"/>
          <w:b/>
          <w:bCs/>
          <w:sz w:val="14"/>
          <w:szCs w:val="14"/>
        </w:rPr>
      </w:pPr>
    </w:p>
    <w:p w:rsidR="00320D95" w:rsidRPr="00962A38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2A38">
        <w:rPr>
          <w:rFonts w:asciiTheme="minorHAnsi" w:hAnsiTheme="minorHAnsi" w:cstheme="minorHAnsi"/>
          <w:sz w:val="28"/>
          <w:szCs w:val="28"/>
        </w:rPr>
        <w:t>Review of basic Principles; Flux Fields; Alternating &amp; Direct pulsating currents.</w:t>
      </w:r>
    </w:p>
    <w:p w:rsidR="00320D95" w:rsidRPr="00962A38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2A38">
        <w:rPr>
          <w:rFonts w:asciiTheme="minorHAnsi" w:hAnsiTheme="minorHAnsi" w:cstheme="minorHAnsi"/>
          <w:sz w:val="28"/>
          <w:szCs w:val="28"/>
        </w:rPr>
        <w:t>Factors affecting Depth of penetration.</w:t>
      </w:r>
    </w:p>
    <w:p w:rsidR="00320D95" w:rsidRPr="00962A38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2A38">
        <w:rPr>
          <w:rFonts w:asciiTheme="minorHAnsi" w:hAnsiTheme="minorHAnsi" w:cstheme="minorHAnsi"/>
          <w:sz w:val="28"/>
          <w:szCs w:val="28"/>
        </w:rPr>
        <w:t>Effects of Discontinuities on Materials; Current calculation formulas.</w:t>
      </w:r>
    </w:p>
    <w:p w:rsidR="00320D95" w:rsidRPr="00962A38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2A38">
        <w:rPr>
          <w:rFonts w:asciiTheme="minorHAnsi" w:hAnsiTheme="minorHAnsi" w:cstheme="minorHAnsi"/>
          <w:sz w:val="28"/>
          <w:szCs w:val="28"/>
        </w:rPr>
        <w:t>Current directional flow versus flux field; Discontinuities commonly detected.</w:t>
      </w:r>
    </w:p>
    <w:p w:rsidR="00320D95" w:rsidRPr="00962A38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2A38">
        <w:rPr>
          <w:rFonts w:asciiTheme="minorHAnsi" w:hAnsiTheme="minorHAnsi" w:cstheme="minorHAnsi"/>
          <w:sz w:val="28"/>
          <w:szCs w:val="28"/>
        </w:rPr>
        <w:t>Selecting the Proper Method of Magnetization; Sequence of operations.</w:t>
      </w:r>
    </w:p>
    <w:p w:rsidR="00320D95" w:rsidRPr="00962A38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2A38">
        <w:rPr>
          <w:rFonts w:asciiTheme="minorHAnsi" w:hAnsiTheme="minorHAnsi" w:cstheme="minorHAnsi"/>
          <w:sz w:val="28"/>
          <w:szCs w:val="28"/>
        </w:rPr>
        <w:t>Demagnetization Procedures &amp; Need for demagnetization of parts.</w:t>
      </w:r>
    </w:p>
    <w:p w:rsidR="00320D95" w:rsidRPr="00962A38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2A38">
        <w:rPr>
          <w:rFonts w:asciiTheme="minorHAnsi" w:hAnsiTheme="minorHAnsi" w:cstheme="minorHAnsi"/>
          <w:sz w:val="28"/>
          <w:szCs w:val="28"/>
        </w:rPr>
        <w:t>Equipment; Black light type; Light characteristics &amp; Tests for black light intensity.</w:t>
      </w:r>
    </w:p>
    <w:p w:rsidR="00320D95" w:rsidRPr="00962A38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2A38">
        <w:rPr>
          <w:rFonts w:asciiTheme="minorHAnsi" w:hAnsiTheme="minorHAnsi" w:cstheme="minorHAnsi"/>
          <w:sz w:val="28"/>
          <w:szCs w:val="28"/>
        </w:rPr>
        <w:t>Quality Control of Equipment and Processes; Malfunctioning of equipment.</w:t>
      </w:r>
    </w:p>
    <w:p w:rsidR="00320D95" w:rsidRPr="00962A38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2A38">
        <w:rPr>
          <w:rFonts w:asciiTheme="minorHAnsi" w:hAnsiTheme="minorHAnsi" w:cstheme="minorHAnsi"/>
          <w:sz w:val="28"/>
          <w:szCs w:val="28"/>
        </w:rPr>
        <w:t>Bath concentration; Settling &amp; Other bath-strength tests.</w:t>
      </w:r>
    </w:p>
    <w:p w:rsidR="00320D95" w:rsidRPr="00962A38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2A38">
        <w:rPr>
          <w:rFonts w:asciiTheme="minorHAnsi" w:hAnsiTheme="minorHAnsi" w:cstheme="minorHAnsi"/>
          <w:sz w:val="28"/>
          <w:szCs w:val="28"/>
        </w:rPr>
        <w:t>Testing of many numbers of flawed specimens using magnetic particle tests.</w:t>
      </w:r>
    </w:p>
    <w:p w:rsidR="00320D95" w:rsidRPr="00962A38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2A38">
        <w:rPr>
          <w:rFonts w:asciiTheme="minorHAnsi" w:hAnsiTheme="minorHAnsi" w:cstheme="minorHAnsi"/>
          <w:sz w:val="28"/>
          <w:szCs w:val="28"/>
        </w:rPr>
        <w:t>Interpreting results based on ASTM/ASME standards and specifications.</w:t>
      </w:r>
    </w:p>
    <w:p w:rsidR="00320D95" w:rsidRPr="00962A38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2A38">
        <w:rPr>
          <w:rFonts w:asciiTheme="minorHAnsi" w:hAnsiTheme="minorHAnsi" w:cstheme="minorHAnsi"/>
          <w:sz w:val="28"/>
          <w:szCs w:val="28"/>
        </w:rPr>
        <w:t>Interpret the Company Procedure to perform acceptance/rejection.</w:t>
      </w:r>
    </w:p>
    <w:p w:rsidR="00320D95" w:rsidRPr="00AF3DA6" w:rsidRDefault="00320D95" w:rsidP="00320D95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:rsidR="00320D95" w:rsidRPr="003C1A54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320D95" w:rsidRPr="00E57B3D" w:rsidRDefault="00320D95" w:rsidP="00320D95">
      <w:pPr>
        <w:spacing w:after="0" w:line="240" w:lineRule="auto"/>
        <w:ind w:left="-851"/>
        <w:rPr>
          <w:rFonts w:cs="PT Bold Heading"/>
          <w:b/>
          <w:bCs/>
          <w:sz w:val="12"/>
          <w:szCs w:val="12"/>
        </w:rPr>
      </w:pPr>
    </w:p>
    <w:p w:rsidR="00320D95" w:rsidRPr="00962A38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2A38">
        <w:rPr>
          <w:rFonts w:asciiTheme="minorHAnsi" w:hAnsiTheme="minorHAnsi" w:cstheme="minorHAnsi"/>
          <w:sz w:val="28"/>
          <w:szCs w:val="28"/>
        </w:rPr>
        <w:t>Hands-On Practical on weld specimens with Plate, Pipe, T, Nod and Nozzle configurations.</w:t>
      </w:r>
    </w:p>
    <w:p w:rsidR="00320D95" w:rsidRPr="00962A38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2A38">
        <w:rPr>
          <w:rFonts w:asciiTheme="minorHAnsi" w:hAnsiTheme="minorHAnsi" w:cstheme="minorHAnsi"/>
          <w:sz w:val="28"/>
          <w:szCs w:val="28"/>
        </w:rPr>
        <w:t>Hands-On Practical on Flawed forged specimens.</w:t>
      </w:r>
    </w:p>
    <w:p w:rsidR="00320D95" w:rsidRPr="00962A38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2A38">
        <w:rPr>
          <w:rFonts w:asciiTheme="minorHAnsi" w:hAnsiTheme="minorHAnsi" w:cstheme="minorHAnsi"/>
          <w:sz w:val="28"/>
          <w:szCs w:val="28"/>
        </w:rPr>
        <w:t>Reviews &amp; Discussions.</w:t>
      </w:r>
    </w:p>
    <w:p w:rsidR="00320D95" w:rsidRPr="00962A38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2A38">
        <w:rPr>
          <w:rFonts w:asciiTheme="minorHAnsi" w:hAnsiTheme="minorHAnsi" w:cstheme="minorHAnsi"/>
          <w:sz w:val="28"/>
          <w:szCs w:val="28"/>
        </w:rPr>
        <w:t>Mock Up Tests, Home Works, and Examinations.</w:t>
      </w:r>
    </w:p>
    <w:p w:rsidR="00320D95" w:rsidRPr="00962A38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2A38">
        <w:rPr>
          <w:rFonts w:asciiTheme="minorHAnsi" w:hAnsiTheme="minorHAnsi" w:cstheme="minorHAnsi"/>
          <w:sz w:val="28"/>
          <w:szCs w:val="28"/>
        </w:rPr>
        <w:t>Test will be conducted in 3 methods:</w:t>
      </w:r>
    </w:p>
    <w:p w:rsidR="00320D95" w:rsidRPr="00962A38" w:rsidRDefault="00320D95" w:rsidP="00320D95">
      <w:pPr>
        <w:pStyle w:val="ListParagraph"/>
        <w:ind w:left="36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962A38">
        <w:rPr>
          <w:rFonts w:asciiTheme="minorHAnsi" w:hAnsiTheme="minorHAnsi" w:cstheme="minorHAnsi"/>
          <w:sz w:val="28"/>
          <w:szCs w:val="28"/>
        </w:rPr>
        <w:t xml:space="preserve">1. General 2. </w:t>
      </w:r>
      <w:proofErr w:type="gramStart"/>
      <w:r w:rsidRPr="00962A38">
        <w:rPr>
          <w:rFonts w:asciiTheme="minorHAnsi" w:hAnsiTheme="minorHAnsi" w:cstheme="minorHAnsi"/>
          <w:sz w:val="28"/>
          <w:szCs w:val="28"/>
        </w:rPr>
        <w:t>Specific 3.</w:t>
      </w:r>
      <w:proofErr w:type="gramEnd"/>
      <w:r w:rsidRPr="00962A38">
        <w:rPr>
          <w:rFonts w:asciiTheme="minorHAnsi" w:hAnsiTheme="minorHAnsi" w:cstheme="minorHAnsi"/>
          <w:sz w:val="28"/>
          <w:szCs w:val="28"/>
        </w:rPr>
        <w:t xml:space="preserve"> Practical</w:t>
      </w:r>
    </w:p>
    <w:p w:rsidR="00320D95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62A38">
        <w:rPr>
          <w:rFonts w:asciiTheme="minorHAnsi" w:hAnsiTheme="minorHAnsi" w:cstheme="minorHAnsi"/>
          <w:sz w:val="28"/>
          <w:szCs w:val="28"/>
        </w:rPr>
        <w:t xml:space="preserve">The candidate successfully completes the course if he gets a minimum score of 70% in each test (General, Specific and Practical) </w:t>
      </w:r>
      <w:r>
        <w:rPr>
          <w:rFonts w:asciiTheme="minorHAnsi" w:hAnsiTheme="minorHAnsi" w:cstheme="minorHAnsi"/>
          <w:sz w:val="28"/>
          <w:szCs w:val="28"/>
        </w:rPr>
        <w:t>&amp;</w:t>
      </w:r>
      <w:r w:rsidRPr="00962A38">
        <w:rPr>
          <w:rFonts w:asciiTheme="minorHAnsi" w:hAnsiTheme="minorHAnsi" w:cstheme="minorHAnsi"/>
          <w:sz w:val="28"/>
          <w:szCs w:val="28"/>
        </w:rPr>
        <w:t xml:space="preserve"> a minimum of 80% for the average of 3 tests.</w:t>
      </w:r>
    </w:p>
    <w:p w:rsidR="00320D95" w:rsidRDefault="00320D95" w:rsidP="00320D95">
      <w:pPr>
        <w:jc w:val="both"/>
        <w:rPr>
          <w:rFonts w:cstheme="minorHAnsi"/>
          <w:sz w:val="28"/>
          <w:szCs w:val="28"/>
        </w:rPr>
      </w:pPr>
    </w:p>
    <w:p w:rsidR="00320D95" w:rsidRPr="00B501D7" w:rsidRDefault="00320D95" w:rsidP="00320D95">
      <w:pPr>
        <w:jc w:val="both"/>
        <w:rPr>
          <w:rFonts w:cstheme="minorHAnsi"/>
          <w:sz w:val="28"/>
          <w:szCs w:val="28"/>
        </w:rPr>
      </w:pPr>
    </w:p>
    <w:p w:rsidR="00320D95" w:rsidRDefault="00320D95" w:rsidP="00320D9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320D95" w:rsidRDefault="00320D95" w:rsidP="00320D9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320D95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49E5CD" wp14:editId="6D01BEAA">
                <wp:simplePos x="0" y="0"/>
                <wp:positionH relativeFrom="column">
                  <wp:posOffset>-1019175</wp:posOffset>
                </wp:positionH>
                <wp:positionV relativeFrom="paragraph">
                  <wp:posOffset>-420525</wp:posOffset>
                </wp:positionV>
                <wp:extent cx="3409950" cy="481330"/>
                <wp:effectExtent l="19050" t="19050" r="38100" b="52070"/>
                <wp:wrapNone/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481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FF5" w:rsidRPr="00896B86" w:rsidRDefault="00EA6FF5" w:rsidP="00320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Magnetic Particle Level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80.25pt;margin-top:-33.1pt;width:268.5pt;height:37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" fillcolor="#4bacc6 [3208]" strokecolor="#f2f2f2 [3041]" strokeweight="3pt">
                <v:shadow on="t" color="#205867 [1608]" opacity=".5" offset="1pt"/>
                <v:textbox>
                  <w:txbxContent>
                    <w:p w:rsidR="00EA6FF5" w:rsidRPr="00896B86" w:rsidRDefault="00EA6FF5" w:rsidP="00320D9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Magnetic Particle Level II</w:t>
                      </w:r>
                    </w:p>
                  </w:txbxContent>
                </v:textbox>
              </v:rect>
            </w:pict>
          </mc:Fallback>
        </mc:AlternateContent>
      </w:r>
    </w:p>
    <w:p w:rsidR="00320D95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320D95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320D95" w:rsidRPr="003C1A54" w:rsidRDefault="00320D95" w:rsidP="00320D9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320D95" w:rsidRPr="00E57B3D" w:rsidRDefault="00320D95" w:rsidP="00320D95">
      <w:pPr>
        <w:spacing w:after="0" w:line="240" w:lineRule="auto"/>
        <w:ind w:left="-851"/>
        <w:rPr>
          <w:rFonts w:cstheme="minorHAnsi"/>
          <w:b/>
          <w:bCs/>
          <w:sz w:val="12"/>
          <w:szCs w:val="12"/>
        </w:rPr>
      </w:pPr>
    </w:p>
    <w:p w:rsidR="00320D95" w:rsidRPr="00B46FD1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36D9B">
        <w:rPr>
          <w:rFonts w:asciiTheme="minorHAnsi" w:hAnsiTheme="minorHAnsi" w:cstheme="minorHAnsi"/>
          <w:sz w:val="28"/>
          <w:szCs w:val="28"/>
        </w:rPr>
        <w:t>Should be High School graduate of science branch (minimum recommended level 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6FD1">
        <w:rPr>
          <w:rFonts w:asciiTheme="minorHAnsi" w:hAnsiTheme="minorHAnsi" w:cstheme="minorHAnsi"/>
          <w:sz w:val="28"/>
          <w:szCs w:val="28"/>
        </w:rPr>
        <w:t>education).</w:t>
      </w:r>
    </w:p>
    <w:p w:rsidR="00320D95" w:rsidRPr="00C36D9B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36D9B">
        <w:rPr>
          <w:rFonts w:asciiTheme="minorHAnsi" w:hAnsiTheme="minorHAnsi" w:cstheme="minorHAnsi"/>
          <w:sz w:val="28"/>
          <w:szCs w:val="28"/>
        </w:rPr>
        <w:t>Should have a minimum experience of 70 hours in method and 130 hours in NDT.</w:t>
      </w:r>
    </w:p>
    <w:p w:rsidR="00320D95" w:rsidRPr="00962A38" w:rsidRDefault="00320D95" w:rsidP="00320D9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36D9B">
        <w:rPr>
          <w:rFonts w:asciiTheme="minorHAnsi" w:hAnsiTheme="minorHAnsi" w:cstheme="minorHAnsi"/>
          <w:sz w:val="28"/>
          <w:szCs w:val="28"/>
        </w:rPr>
        <w:t>Certificates: Near Vision acuity (Jaeger Number 2 or Ortho-Rater 8), and Color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62A38">
        <w:rPr>
          <w:rFonts w:asciiTheme="minorHAnsi" w:hAnsiTheme="minorHAnsi" w:cstheme="minorHAnsi"/>
          <w:sz w:val="28"/>
          <w:szCs w:val="28"/>
        </w:rPr>
        <w:t>Contrast Differentiation has to be submitted at the time of registration.</w:t>
      </w:r>
      <w:r w:rsidRPr="00962A38">
        <w:rPr>
          <w:rFonts w:asciiTheme="minorHAnsi" w:hAnsiTheme="minorHAnsi" w:cstheme="minorHAnsi"/>
        </w:rPr>
        <w:t xml:space="preserve"> </w:t>
      </w:r>
    </w:p>
    <w:p w:rsidR="00320D95" w:rsidRPr="00482DBF" w:rsidRDefault="00320D95" w:rsidP="00320D95">
      <w:pPr>
        <w:pStyle w:val="ListParagraph"/>
        <w:ind w:left="360"/>
        <w:rPr>
          <w:rFonts w:asciiTheme="minorHAnsi" w:hAnsiTheme="minorHAnsi" w:cstheme="minorHAnsi"/>
          <w:sz w:val="36"/>
          <w:szCs w:val="36"/>
        </w:rPr>
      </w:pPr>
    </w:p>
    <w:p w:rsidR="00320D95" w:rsidRDefault="00320D95" w:rsidP="00320D95">
      <w:pPr>
        <w:ind w:left="-851"/>
        <w:rPr>
          <w:rFonts w:cstheme="minorHAnsi"/>
          <w:sz w:val="28"/>
          <w:szCs w:val="28"/>
        </w:rPr>
      </w:pPr>
      <w:r w:rsidRPr="00E57B3D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E57B3D">
        <w:rPr>
          <w:rFonts w:cstheme="minorHAnsi"/>
          <w:sz w:val="28"/>
          <w:szCs w:val="28"/>
        </w:rPr>
        <w:t xml:space="preserve"> 5 Days</w:t>
      </w:r>
    </w:p>
    <w:p w:rsidR="00320D95" w:rsidRPr="00482DBF" w:rsidRDefault="00320D95" w:rsidP="00320D95">
      <w:pPr>
        <w:ind w:left="-851"/>
        <w:rPr>
          <w:rFonts w:cstheme="minorHAnsi"/>
          <w:sz w:val="2"/>
          <w:szCs w:val="2"/>
        </w:rPr>
      </w:pPr>
    </w:p>
    <w:p w:rsidR="00320D95" w:rsidRPr="00041F73" w:rsidRDefault="00320D95" w:rsidP="00320D95">
      <w:pPr>
        <w:pStyle w:val="NormalWeb"/>
        <w:framePr w:w="7017" w:hSpace="180" w:wrap="around" w:vAnchor="page" w:hAnchor="page" w:x="2487" w:y="10878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320D95" w:rsidRPr="00041F73" w:rsidRDefault="00320D95" w:rsidP="00320D95">
      <w:pPr>
        <w:framePr w:w="7017" w:hSpace="180" w:wrap="around" w:vAnchor="page" w:hAnchor="page" w:x="2487" w:y="10878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320D95" w:rsidRPr="00041F73" w:rsidRDefault="00320D95" w:rsidP="00320D95">
      <w:pPr>
        <w:framePr w:w="7017" w:hSpace="180" w:wrap="around" w:vAnchor="page" w:hAnchor="page" w:x="2487" w:y="10878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320D95" w:rsidRPr="00041F73" w:rsidRDefault="00320D95" w:rsidP="00320D95">
      <w:pPr>
        <w:framePr w:w="7017" w:hSpace="180" w:wrap="around" w:vAnchor="page" w:hAnchor="page" w:x="2487" w:y="10878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320D95" w:rsidRPr="00041F73" w:rsidRDefault="00320D95" w:rsidP="00320D95">
      <w:pPr>
        <w:framePr w:w="7017" w:hSpace="180" w:wrap="around" w:vAnchor="page" w:hAnchor="page" w:x="2487" w:y="10878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320D95" w:rsidRDefault="00320D95" w:rsidP="00320D95">
      <w:pPr>
        <w:pStyle w:val="ListParagraph"/>
        <w:ind w:left="-851"/>
        <w:rPr>
          <w:rFonts w:cstheme="minorHAnsi"/>
          <w:sz w:val="28"/>
          <w:szCs w:val="28"/>
        </w:rPr>
      </w:pPr>
    </w:p>
    <w:p w:rsidR="00320D95" w:rsidRDefault="00320D95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p w:rsidR="00320D95" w:rsidRDefault="00320D95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p w:rsidR="00320D95" w:rsidRDefault="00320D95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p w:rsidR="00320D95" w:rsidRDefault="00320D95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p w:rsidR="00320D95" w:rsidRDefault="00320D95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p w:rsidR="00320D95" w:rsidRDefault="00320D95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p w:rsidR="00320D95" w:rsidRDefault="00320D95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p w:rsidR="00320D95" w:rsidRDefault="00320D95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p w:rsidR="00C85ED8" w:rsidRDefault="00C85ED8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p w:rsidR="00045C26" w:rsidRDefault="00045C26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p w:rsidR="00045C26" w:rsidRDefault="00045C26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p w:rsidR="00045C26" w:rsidRDefault="00045C26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p w:rsidR="00045C26" w:rsidRDefault="00045C26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p w:rsidR="00045C26" w:rsidRDefault="00045C26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p w:rsidR="00045C26" w:rsidRDefault="00045C26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p w:rsidR="00045C26" w:rsidRDefault="00045C26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p w:rsidR="00045C26" w:rsidRDefault="00045C26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p w:rsidR="00045C26" w:rsidRDefault="00045C26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p w:rsidR="00045C26" w:rsidRDefault="00045C26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sectPr w:rsidR="00045C26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04" w:rsidRDefault="00716904" w:rsidP="00343E31">
      <w:pPr>
        <w:spacing w:after="0" w:line="240" w:lineRule="auto"/>
      </w:pPr>
      <w:r>
        <w:separator/>
      </w:r>
    </w:p>
  </w:endnote>
  <w:endnote w:type="continuationSeparator" w:id="0">
    <w:p w:rsidR="00716904" w:rsidRDefault="00716904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04" w:rsidRDefault="00716904" w:rsidP="00343E31">
      <w:pPr>
        <w:spacing w:after="0" w:line="240" w:lineRule="auto"/>
      </w:pPr>
      <w:r>
        <w:separator/>
      </w:r>
    </w:p>
  </w:footnote>
  <w:footnote w:type="continuationSeparator" w:id="0">
    <w:p w:rsidR="00716904" w:rsidRDefault="00716904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F5" w:rsidRDefault="00EA6F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E85F1E" wp14:editId="7B95FBE1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7AD"/>
    <w:multiLevelType w:val="hybridMultilevel"/>
    <w:tmpl w:val="5D3A137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F4042"/>
    <w:multiLevelType w:val="hybridMultilevel"/>
    <w:tmpl w:val="B0D4501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B01EC"/>
    <w:multiLevelType w:val="hybridMultilevel"/>
    <w:tmpl w:val="C9543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85107D"/>
    <w:multiLevelType w:val="hybridMultilevel"/>
    <w:tmpl w:val="61F2185E"/>
    <w:lvl w:ilvl="0" w:tplc="18EC7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4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EDB1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E7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4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C9D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3A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0D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1B51BA"/>
    <w:multiLevelType w:val="hybridMultilevel"/>
    <w:tmpl w:val="1474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90556"/>
    <w:multiLevelType w:val="hybridMultilevel"/>
    <w:tmpl w:val="BF06BB7A"/>
    <w:lvl w:ilvl="0" w:tplc="E4683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CC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AAF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4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7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E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4E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6A4D"/>
    <w:rsid w:val="00041F73"/>
    <w:rsid w:val="00045C26"/>
    <w:rsid w:val="000B6320"/>
    <w:rsid w:val="000C6DB6"/>
    <w:rsid w:val="001175BB"/>
    <w:rsid w:val="00132EF1"/>
    <w:rsid w:val="00156521"/>
    <w:rsid w:val="001D20F4"/>
    <w:rsid w:val="001F0753"/>
    <w:rsid w:val="00252E68"/>
    <w:rsid w:val="002B3EE8"/>
    <w:rsid w:val="002F3710"/>
    <w:rsid w:val="00320D95"/>
    <w:rsid w:val="00333B2C"/>
    <w:rsid w:val="003349F5"/>
    <w:rsid w:val="003365E4"/>
    <w:rsid w:val="00342141"/>
    <w:rsid w:val="00343E31"/>
    <w:rsid w:val="00367068"/>
    <w:rsid w:val="003744B0"/>
    <w:rsid w:val="003C1A54"/>
    <w:rsid w:val="004043B3"/>
    <w:rsid w:val="00435D49"/>
    <w:rsid w:val="00452794"/>
    <w:rsid w:val="004669D0"/>
    <w:rsid w:val="004750C4"/>
    <w:rsid w:val="00482DBF"/>
    <w:rsid w:val="0049288A"/>
    <w:rsid w:val="00497F7B"/>
    <w:rsid w:val="004A674F"/>
    <w:rsid w:val="004E4A50"/>
    <w:rsid w:val="00506EF5"/>
    <w:rsid w:val="00536961"/>
    <w:rsid w:val="00556240"/>
    <w:rsid w:val="00577558"/>
    <w:rsid w:val="00602728"/>
    <w:rsid w:val="00636FBF"/>
    <w:rsid w:val="006A16EA"/>
    <w:rsid w:val="006E543E"/>
    <w:rsid w:val="00715DE0"/>
    <w:rsid w:val="00716904"/>
    <w:rsid w:val="0073063F"/>
    <w:rsid w:val="007918D6"/>
    <w:rsid w:val="007E2583"/>
    <w:rsid w:val="007E5425"/>
    <w:rsid w:val="00800384"/>
    <w:rsid w:val="008335D1"/>
    <w:rsid w:val="00855634"/>
    <w:rsid w:val="00860BCE"/>
    <w:rsid w:val="0089251B"/>
    <w:rsid w:val="00896B86"/>
    <w:rsid w:val="008A6452"/>
    <w:rsid w:val="008B43E0"/>
    <w:rsid w:val="008C1351"/>
    <w:rsid w:val="00935516"/>
    <w:rsid w:val="00943011"/>
    <w:rsid w:val="00962A38"/>
    <w:rsid w:val="009657E0"/>
    <w:rsid w:val="009A2261"/>
    <w:rsid w:val="009C160B"/>
    <w:rsid w:val="00A33B15"/>
    <w:rsid w:val="00A6617B"/>
    <w:rsid w:val="00A74556"/>
    <w:rsid w:val="00A80312"/>
    <w:rsid w:val="00A96E85"/>
    <w:rsid w:val="00AA6EAB"/>
    <w:rsid w:val="00AD0624"/>
    <w:rsid w:val="00AE7080"/>
    <w:rsid w:val="00AF3DA6"/>
    <w:rsid w:val="00B46FD1"/>
    <w:rsid w:val="00B47A69"/>
    <w:rsid w:val="00B501D7"/>
    <w:rsid w:val="00B52399"/>
    <w:rsid w:val="00C03BB5"/>
    <w:rsid w:val="00C04915"/>
    <w:rsid w:val="00C148B9"/>
    <w:rsid w:val="00C36D9B"/>
    <w:rsid w:val="00C85ED8"/>
    <w:rsid w:val="00CB2E9C"/>
    <w:rsid w:val="00CF4B0F"/>
    <w:rsid w:val="00D25A79"/>
    <w:rsid w:val="00DA0D06"/>
    <w:rsid w:val="00DB0B98"/>
    <w:rsid w:val="00DB4EF6"/>
    <w:rsid w:val="00DF47E7"/>
    <w:rsid w:val="00E230AD"/>
    <w:rsid w:val="00E57B3D"/>
    <w:rsid w:val="00EA6FF5"/>
    <w:rsid w:val="00EB58A6"/>
    <w:rsid w:val="00EC5D2E"/>
    <w:rsid w:val="00F0380C"/>
    <w:rsid w:val="00F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5DE596-6F70-4F8B-989C-AA8FB5E277A5}"/>
</file>

<file path=customXml/itemProps2.xml><?xml version="1.0" encoding="utf-8"?>
<ds:datastoreItem xmlns:ds="http://schemas.openxmlformats.org/officeDocument/2006/customXml" ds:itemID="{D86C3A66-AF8C-4661-BDCE-68EA5F4536C5}"/>
</file>

<file path=customXml/itemProps3.xml><?xml version="1.0" encoding="utf-8"?>
<ds:datastoreItem xmlns:ds="http://schemas.openxmlformats.org/officeDocument/2006/customXml" ds:itemID="{D67A825E-3F05-476C-AF63-2A033EE5F7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2016-05-05T08:51:00Z</dcterms:created>
  <dcterms:modified xsi:type="dcterms:W3CDTF">2016-05-05T08:51:00Z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